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"/>
        <w:tblW w:w="534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4"/>
        <w:gridCol w:w="168"/>
        <w:gridCol w:w="1956"/>
        <w:gridCol w:w="759"/>
        <w:gridCol w:w="98"/>
        <w:gridCol w:w="1430"/>
        <w:gridCol w:w="1027"/>
        <w:gridCol w:w="434"/>
        <w:gridCol w:w="190"/>
        <w:gridCol w:w="186"/>
        <w:gridCol w:w="718"/>
        <w:gridCol w:w="971"/>
        <w:gridCol w:w="1414"/>
        <w:gridCol w:w="255"/>
        <w:gridCol w:w="160"/>
      </w:tblGrid>
      <w:tr w:rsidR="00D06D2D" w:rsidRPr="0048649E" w14:paraId="47593FD0" w14:textId="77777777" w:rsidTr="00BA1AF7">
        <w:trPr>
          <w:trHeight w:val="405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961A6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DFC5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C4076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DC0A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3822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5BA5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1CD56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F5AF2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D5BE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E671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4A7B5D" w:rsidRPr="004A7B5D" w14:paraId="6B84B390" w14:textId="77777777" w:rsidTr="00BA1AF7">
        <w:trPr>
          <w:gridAfter w:val="2"/>
          <w:wAfter w:w="185" w:type="pct"/>
          <w:trHeight w:val="405"/>
        </w:trPr>
        <w:tc>
          <w:tcPr>
            <w:tcW w:w="4815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C8716" w14:textId="77777777" w:rsidR="00EA6F13" w:rsidRDefault="00EA6F1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</w:pPr>
          </w:p>
          <w:p w14:paraId="3B534B58" w14:textId="77777777" w:rsidR="00972D3A" w:rsidRDefault="00972D3A" w:rsidP="00972D3A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Istituto Comprensivo Statale “</w:t>
            </w:r>
            <w:proofErr w:type="spellStart"/>
            <w:r>
              <w:rPr>
                <w:sz w:val="40"/>
                <w:szCs w:val="40"/>
              </w:rPr>
              <w:t>F.</w:t>
            </w:r>
            <w:proofErr w:type="gramStart"/>
            <w:r>
              <w:rPr>
                <w:sz w:val="40"/>
                <w:szCs w:val="40"/>
              </w:rPr>
              <w:t>P.Michetti</w:t>
            </w:r>
            <w:proofErr w:type="spellEnd"/>
            <w:proofErr w:type="gramEnd"/>
            <w:r>
              <w:rPr>
                <w:sz w:val="40"/>
                <w:szCs w:val="40"/>
              </w:rPr>
              <w:t>”</w:t>
            </w:r>
          </w:p>
          <w:p w14:paraId="057E3D93" w14:textId="79BC51AF" w:rsidR="00972D3A" w:rsidRPr="001B3186" w:rsidRDefault="00972D3A" w:rsidP="00972D3A">
            <w:pPr>
              <w:jc w:val="center"/>
              <w:rPr>
                <w:b/>
                <w:bCs/>
                <w:sz w:val="32"/>
                <w:szCs w:val="32"/>
              </w:rPr>
            </w:pPr>
            <w:r w:rsidRPr="001B3186">
              <w:rPr>
                <w:b/>
                <w:bCs/>
                <w:sz w:val="32"/>
                <w:szCs w:val="32"/>
              </w:rPr>
              <w:t>Rubrica di osservazione della scuola dell’infanzia</w:t>
            </w:r>
            <w:proofErr w:type="gramStart"/>
            <w:r w:rsidR="007A274D">
              <w:rPr>
                <w:b/>
                <w:bCs/>
                <w:sz w:val="32"/>
                <w:szCs w:val="32"/>
              </w:rPr>
              <w:t xml:space="preserve"> </w:t>
            </w:r>
            <w:r w:rsidR="0020030C">
              <w:rPr>
                <w:b/>
                <w:bCs/>
                <w:sz w:val="32"/>
                <w:szCs w:val="32"/>
              </w:rPr>
              <w:t>….</w:t>
            </w:r>
            <w:proofErr w:type="gramEnd"/>
            <w:r w:rsidR="0020030C">
              <w:rPr>
                <w:b/>
                <w:bCs/>
                <w:sz w:val="32"/>
                <w:szCs w:val="32"/>
              </w:rPr>
              <w:t>.</w:t>
            </w:r>
            <w:r w:rsidR="007A274D">
              <w:rPr>
                <w:b/>
                <w:bCs/>
                <w:sz w:val="32"/>
                <w:szCs w:val="32"/>
              </w:rPr>
              <w:t xml:space="preserve"> Sez. </w:t>
            </w:r>
            <w:r w:rsidR="0020030C">
              <w:rPr>
                <w:b/>
                <w:bCs/>
                <w:sz w:val="32"/>
                <w:szCs w:val="32"/>
              </w:rPr>
              <w:t>….</w:t>
            </w:r>
          </w:p>
          <w:p w14:paraId="570CD245" w14:textId="36643700" w:rsidR="00972D3A" w:rsidRDefault="00972D3A" w:rsidP="00972D3A">
            <w:pPr>
              <w:jc w:val="center"/>
              <w:rPr>
                <w:b/>
                <w:bCs/>
                <w:sz w:val="32"/>
                <w:szCs w:val="32"/>
              </w:rPr>
            </w:pPr>
            <w:r w:rsidRPr="001B3186">
              <w:rPr>
                <w:b/>
                <w:bCs/>
                <w:sz w:val="32"/>
                <w:szCs w:val="32"/>
              </w:rPr>
              <w:t>A.S. 20</w:t>
            </w:r>
            <w:r w:rsidR="00E34289">
              <w:rPr>
                <w:b/>
                <w:bCs/>
                <w:sz w:val="32"/>
                <w:szCs w:val="32"/>
              </w:rPr>
              <w:t>2</w:t>
            </w:r>
            <w:r w:rsidR="00FE5C88">
              <w:rPr>
                <w:b/>
                <w:bCs/>
                <w:sz w:val="32"/>
                <w:szCs w:val="32"/>
              </w:rPr>
              <w:t>3</w:t>
            </w:r>
            <w:r w:rsidRPr="001B3186">
              <w:rPr>
                <w:b/>
                <w:bCs/>
                <w:sz w:val="32"/>
                <w:szCs w:val="32"/>
              </w:rPr>
              <w:t>/202</w:t>
            </w:r>
            <w:r w:rsidR="00FE5C88">
              <w:rPr>
                <w:b/>
                <w:bCs/>
                <w:sz w:val="32"/>
                <w:szCs w:val="32"/>
              </w:rPr>
              <w:t>4</w:t>
            </w:r>
            <w:r w:rsidRPr="001B3186">
              <w:rPr>
                <w:b/>
                <w:bCs/>
                <w:sz w:val="32"/>
                <w:szCs w:val="32"/>
              </w:rPr>
              <w:t xml:space="preserve"> </w:t>
            </w:r>
          </w:p>
          <w:p w14:paraId="21EB7ECE" w14:textId="77777777" w:rsidR="00972D3A" w:rsidRDefault="00972D3A" w:rsidP="00972D3A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626C613A" w14:textId="77777777" w:rsidR="00972D3A" w:rsidRPr="001B3186" w:rsidRDefault="00972D3A" w:rsidP="00972D3A">
            <w:pPr>
              <w:rPr>
                <w:sz w:val="24"/>
                <w:szCs w:val="24"/>
                <w:u w:val="single"/>
              </w:rPr>
            </w:pPr>
            <w:r w:rsidRPr="001B3186">
              <w:rPr>
                <w:sz w:val="24"/>
                <w:szCs w:val="24"/>
                <w:u w:val="single"/>
              </w:rPr>
              <w:t>DATI ANAGRAFICI DEL BAMBINO/A</w:t>
            </w:r>
          </w:p>
          <w:tbl>
            <w:tblPr>
              <w:tblStyle w:val="Grigliatabella"/>
              <w:tblpPr w:leftFromText="141" w:rightFromText="141" w:vertAnchor="text" w:horzAnchor="page" w:tblpX="8181" w:tblpY="-1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65"/>
              <w:gridCol w:w="1065"/>
            </w:tblGrid>
            <w:tr w:rsidR="00972D3A" w14:paraId="2863BA2E" w14:textId="77777777" w:rsidTr="007B01FA">
              <w:trPr>
                <w:trHeight w:val="543"/>
              </w:trPr>
              <w:tc>
                <w:tcPr>
                  <w:tcW w:w="1065" w:type="dxa"/>
                </w:tcPr>
                <w:p w14:paraId="72DAD757" w14:textId="77777777" w:rsidR="00972D3A" w:rsidRDefault="00972D3A" w:rsidP="00972D3A">
                  <w:pPr>
                    <w:rPr>
                      <w:sz w:val="24"/>
                      <w:szCs w:val="24"/>
                    </w:rPr>
                  </w:pPr>
                </w:p>
                <w:p w14:paraId="50842CAD" w14:textId="77777777" w:rsidR="00972D3A" w:rsidRDefault="00972D3A" w:rsidP="00972D3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M</w:t>
                  </w:r>
                </w:p>
                <w:p w14:paraId="79B2BD4A" w14:textId="77777777" w:rsidR="00972D3A" w:rsidRDefault="00972D3A" w:rsidP="00972D3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65" w:type="dxa"/>
                </w:tcPr>
                <w:p w14:paraId="5914B4EB" w14:textId="0500A4D1" w:rsidR="00972D3A" w:rsidRDefault="00972D3A" w:rsidP="00972D3A">
                  <w:pPr>
                    <w:rPr>
                      <w:sz w:val="24"/>
                      <w:szCs w:val="24"/>
                    </w:rPr>
                  </w:pPr>
                </w:p>
                <w:p w14:paraId="0A6D9116" w14:textId="436BC8B4" w:rsidR="00972D3A" w:rsidRPr="00464637" w:rsidRDefault="00972D3A" w:rsidP="00972D3A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F</w:t>
                  </w:r>
                  <w:r w:rsidR="00464637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14EA519A" w14:textId="4896AA39" w:rsidR="00972D3A" w:rsidRPr="00D34A09" w:rsidRDefault="00972D3A" w:rsidP="00972D3A">
            <w:pPr>
              <w:rPr>
                <w:b/>
                <w:bCs/>
                <w:sz w:val="24"/>
                <w:szCs w:val="24"/>
              </w:rPr>
            </w:pPr>
            <w:r w:rsidRPr="001B3186">
              <w:rPr>
                <w:sz w:val="24"/>
                <w:szCs w:val="24"/>
              </w:rPr>
              <w:t>Cognome:</w:t>
            </w:r>
            <w:r w:rsidR="00D34A09">
              <w:rPr>
                <w:sz w:val="24"/>
                <w:szCs w:val="24"/>
              </w:rPr>
              <w:t xml:space="preserve">    </w:t>
            </w:r>
            <w:r w:rsidR="00464637">
              <w:rPr>
                <w:sz w:val="24"/>
                <w:szCs w:val="24"/>
              </w:rPr>
              <w:t xml:space="preserve"> </w:t>
            </w:r>
            <w:r w:rsidR="00D34A09">
              <w:rPr>
                <w:sz w:val="24"/>
                <w:szCs w:val="24"/>
              </w:rPr>
              <w:t xml:space="preserve">   </w:t>
            </w:r>
          </w:p>
          <w:p w14:paraId="7C494115" w14:textId="570D2C17" w:rsidR="00972D3A" w:rsidRPr="00D34A09" w:rsidRDefault="00972D3A" w:rsidP="00972D3A">
            <w:pPr>
              <w:rPr>
                <w:b/>
                <w:bCs/>
                <w:sz w:val="24"/>
                <w:szCs w:val="24"/>
              </w:rPr>
            </w:pPr>
            <w:r w:rsidRPr="001B3186">
              <w:rPr>
                <w:sz w:val="24"/>
                <w:szCs w:val="24"/>
              </w:rPr>
              <w:t>Nome:</w:t>
            </w:r>
            <w:r w:rsidR="00D34A09">
              <w:rPr>
                <w:sz w:val="24"/>
                <w:szCs w:val="24"/>
              </w:rPr>
              <w:t xml:space="preserve">            </w:t>
            </w:r>
          </w:p>
          <w:p w14:paraId="2152AF0D" w14:textId="2F6150F6" w:rsidR="00972D3A" w:rsidRDefault="00972D3A" w:rsidP="00972D3A">
            <w:pPr>
              <w:rPr>
                <w:sz w:val="24"/>
                <w:szCs w:val="24"/>
              </w:rPr>
            </w:pPr>
            <w:r w:rsidRPr="001B3186">
              <w:rPr>
                <w:sz w:val="24"/>
                <w:szCs w:val="24"/>
              </w:rPr>
              <w:t>Data di nascita:</w:t>
            </w:r>
            <w:r w:rsidR="00464637">
              <w:rPr>
                <w:sz w:val="24"/>
                <w:szCs w:val="24"/>
              </w:rPr>
              <w:t xml:space="preserve"> </w:t>
            </w:r>
          </w:p>
          <w:p w14:paraId="589F418D" w14:textId="177F74F5" w:rsidR="00094620" w:rsidRPr="00D34A09" w:rsidRDefault="00972D3A" w:rsidP="00D34A09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Docenti</w:t>
            </w:r>
            <w:r w:rsidR="00094620">
              <w:rPr>
                <w:sz w:val="24"/>
                <w:szCs w:val="24"/>
              </w:rPr>
              <w:t>:</w:t>
            </w:r>
            <w:r w:rsidR="00464637">
              <w:rPr>
                <w:sz w:val="24"/>
                <w:szCs w:val="24"/>
              </w:rPr>
              <w:t xml:space="preserve"> </w:t>
            </w:r>
            <w:r w:rsidR="00D34A09">
              <w:rPr>
                <w:sz w:val="24"/>
                <w:szCs w:val="24"/>
              </w:rPr>
              <w:t xml:space="preserve"> </w:t>
            </w:r>
          </w:p>
          <w:p w14:paraId="0A8F7A06" w14:textId="34772777" w:rsidR="00BA1AF7" w:rsidRPr="00D34A09" w:rsidRDefault="00BA1AF7" w:rsidP="006E01C3">
            <w:pPr>
              <w:spacing w:after="0"/>
              <w:rPr>
                <w:b/>
                <w:bCs/>
                <w:sz w:val="24"/>
                <w:szCs w:val="24"/>
              </w:rPr>
            </w:pPr>
          </w:p>
          <w:p w14:paraId="2F1B5982" w14:textId="77777777" w:rsidR="00BA1AF7" w:rsidRDefault="00BA1AF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</w:pPr>
          </w:p>
          <w:p w14:paraId="45F1E255" w14:textId="4220D2DF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  <w:t>PROFILO del bambino</w:t>
            </w:r>
            <w:r w:rsidR="001D73DB"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  <w:t>/a</w:t>
            </w:r>
            <w:r w:rsidRPr="004A7B5D"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  <w:t xml:space="preserve"> attraverso la RUBRICA DI </w:t>
            </w:r>
            <w:r w:rsidR="006D2E34">
              <w:rPr>
                <w:rFonts w:eastAsia="Times New Roman" w:cstheme="minorHAnsi"/>
                <w:color w:val="000000"/>
                <w:sz w:val="28"/>
                <w:szCs w:val="28"/>
                <w:lang w:eastAsia="it-IT"/>
              </w:rPr>
              <w:t>OSSERVAZIONE</w:t>
            </w:r>
          </w:p>
        </w:tc>
      </w:tr>
      <w:tr w:rsidR="00D06D2D" w:rsidRPr="0048649E" w14:paraId="172EEF5F" w14:textId="77777777" w:rsidTr="00BA1AF7">
        <w:trPr>
          <w:trHeight w:val="290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98F9A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6DD31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56E6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94EF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89DCA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5016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1FA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E2455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A27A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F4BE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D06D2D" w:rsidRPr="0048649E" w14:paraId="6BA61A3B" w14:textId="77777777" w:rsidTr="00BA1AF7">
        <w:trPr>
          <w:trHeight w:val="118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DAE3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2C54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C61B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831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B12D9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EF495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EB9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FC8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F733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3ADD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957D72" w:rsidRPr="0048649E" w14:paraId="3B3033AD" w14:textId="77777777" w:rsidTr="00BA1AF7">
        <w:trPr>
          <w:gridAfter w:val="3"/>
          <w:wAfter w:w="817" w:type="pct"/>
          <w:trHeight w:val="549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43A4" w14:textId="77777777" w:rsidR="00957D72" w:rsidRPr="004A7B5D" w:rsidRDefault="00957D72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CE4F" w14:textId="77777777" w:rsidR="00957D72" w:rsidRPr="004A7B5D" w:rsidRDefault="00957D72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0D97" w14:textId="0FFBCBBD" w:rsidR="00957D72" w:rsidRPr="002D18C8" w:rsidRDefault="00957D72" w:rsidP="005A792C">
            <w:pPr>
              <w:spacing w:after="0" w:line="240" w:lineRule="auto"/>
              <w:ind w:left="-71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Base</w:t>
            </w:r>
          </w:p>
          <w:p w14:paraId="2AE95D74" w14:textId="49C3BCBE" w:rsidR="00957D72" w:rsidRPr="004A7B5D" w:rsidRDefault="00957D72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1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E1EA" w14:textId="752CAFDE" w:rsidR="00957D72" w:rsidRPr="002D18C8" w:rsidRDefault="00957D72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  <w:p w14:paraId="265B3B16" w14:textId="4E63D899" w:rsidR="00957D72" w:rsidRPr="004A7B5D" w:rsidRDefault="00957D72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1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1F7C" w14:textId="677956A6" w:rsidR="00957D72" w:rsidRPr="002D18C8" w:rsidRDefault="00957D72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  <w:p w14:paraId="4E8E1108" w14:textId="34FDFBD1" w:rsidR="00957D72" w:rsidRPr="004A7B5D" w:rsidRDefault="00957D72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</w:tr>
      <w:tr w:rsidR="00957D72" w:rsidRPr="0048649E" w14:paraId="571A87EC" w14:textId="77777777" w:rsidTr="00BA1AF7">
        <w:trPr>
          <w:trHeight w:val="290"/>
        </w:trPr>
        <w:tc>
          <w:tcPr>
            <w:tcW w:w="158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5089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D65B2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3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E20FA" w14:textId="77777777" w:rsid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  <w:p w14:paraId="74C7C805" w14:textId="77777777" w:rsidR="00EA6F13" w:rsidRDefault="00EA6F13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  <w:p w14:paraId="2C8333E8" w14:textId="7303D323" w:rsidR="00EA6F13" w:rsidRPr="004A7B5D" w:rsidRDefault="00EA6F13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B27BE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0836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0F63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244D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D06D2D" w:rsidRPr="0048649E" w14:paraId="15D5CEAD" w14:textId="77777777" w:rsidTr="00BA1AF7">
        <w:trPr>
          <w:trHeight w:val="290"/>
        </w:trPr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D3C6E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41DAE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36E41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39AFD8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6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BD199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4DC83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C3FDE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AFCEA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591F9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DC5B1" w14:textId="77777777" w:rsidR="004A7B5D" w:rsidRPr="004A7B5D" w:rsidRDefault="004A7B5D" w:rsidP="005A79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D06D2D" w:rsidRPr="0048649E" w14:paraId="6B4AF407" w14:textId="77777777" w:rsidTr="00BA1AF7">
        <w:trPr>
          <w:gridAfter w:val="2"/>
          <w:wAfter w:w="185" w:type="pct"/>
          <w:trHeight w:val="900"/>
        </w:trPr>
        <w:tc>
          <w:tcPr>
            <w:tcW w:w="15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7F3D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323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306F" w14:textId="77777777" w:rsidR="004A7B5D" w:rsidRPr="004A7B5D" w:rsidRDefault="004A7B5D" w:rsidP="00CE43D2">
            <w:pPr>
              <w:spacing w:after="0" w:line="240" w:lineRule="auto"/>
              <w:ind w:right="78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>Descrittori e gradi di competenza valutativa</w:t>
            </w:r>
          </w:p>
        </w:tc>
      </w:tr>
      <w:tr w:rsidR="00D06D2D" w:rsidRPr="0048649E" w14:paraId="31FEBFCE" w14:textId="77777777" w:rsidTr="00BA1AF7">
        <w:trPr>
          <w:gridAfter w:val="2"/>
          <w:wAfter w:w="185" w:type="pct"/>
          <w:trHeight w:val="743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AB5A" w14:textId="7A0A376B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Camp</w:t>
            </w:r>
            <w:r w:rsidR="005A792C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o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      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  <w:t>di esperienza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6A72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Indicatori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6D94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Livello Base 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C2A0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3158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</w:tc>
      </w:tr>
      <w:tr w:rsidR="00D06D2D" w:rsidRPr="0048649E" w14:paraId="333A140E" w14:textId="77777777" w:rsidTr="00BA1AF7">
        <w:trPr>
          <w:gridAfter w:val="2"/>
          <w:wAfter w:w="185" w:type="pct"/>
          <w:trHeight w:val="1749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4DFF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>Il se e l’altro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F0AC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Esprimere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  <w:t>bisogni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31A9" w14:textId="77777777" w:rsidR="00D67A71" w:rsidRDefault="004A7B5D" w:rsidP="004363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Riconosce ed esprime parzialmente i propri bisogni, le proprie emozioni e capacità.</w:t>
            </w:r>
          </w:p>
          <w:p w14:paraId="53A6E9CC" w14:textId="1F82AEE3" w:rsidR="00946BDE" w:rsidRPr="0043633C" w:rsidRDefault="00946BDE" w:rsidP="00946BDE">
            <w:pPr>
              <w:spacing w:after="0" w:line="240" w:lineRule="auto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CD88" w14:textId="77777777" w:rsid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Riconosce ed esprime i propri bisogni, emozioni e capacità in relazione al contesto.</w:t>
            </w:r>
          </w:p>
          <w:p w14:paraId="456425EE" w14:textId="0FB692E7" w:rsidR="00464637" w:rsidRPr="00464637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E7BD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Riconosce ed esprime le proprie esigenze e capacità. Controlla le proprie emozioni in relazione ai diversi contesti.</w:t>
            </w:r>
          </w:p>
        </w:tc>
      </w:tr>
      <w:tr w:rsidR="00D06D2D" w:rsidRPr="0048649E" w14:paraId="775FAC82" w14:textId="77777777" w:rsidTr="00BA1AF7">
        <w:trPr>
          <w:gridAfter w:val="2"/>
          <w:wAfter w:w="185" w:type="pct"/>
          <w:trHeight w:val="1548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211F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7968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Appartenenza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BB23" w14:textId="2C6CE8C3" w:rsid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di appartenere ad un gruppo (scuola, sezione, famiglia), e di avere figure di riferimento.</w:t>
            </w:r>
          </w:p>
          <w:p w14:paraId="692A3969" w14:textId="77777777" w:rsidR="00A016D8" w:rsidRDefault="00A016D8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  <w:p w14:paraId="7F7547C5" w14:textId="2463FFD1" w:rsidR="00A016D8" w:rsidRPr="004A7B5D" w:rsidRDefault="00A016D8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D4D5" w14:textId="77777777" w:rsidR="004A7B5D" w:rsidRDefault="004A7B5D" w:rsidP="00A016D8">
            <w:pPr>
              <w:spacing w:after="0" w:line="240" w:lineRule="auto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di appartenere ad un gruppo nel quale si identifica (scuola, sezione, famiglia e contesto sociale).</w:t>
            </w:r>
          </w:p>
          <w:p w14:paraId="514F4B39" w14:textId="6A2E6EB9" w:rsidR="00464637" w:rsidRPr="004A7B5D" w:rsidRDefault="00464637" w:rsidP="0046463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B0E2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Potenzia il senso di appartenenza ad un gruppo e si identifica come soggetto attivo e propositivo.</w:t>
            </w:r>
          </w:p>
        </w:tc>
      </w:tr>
      <w:tr w:rsidR="0093534D" w:rsidRPr="0048649E" w14:paraId="0FF2B35B" w14:textId="77777777" w:rsidTr="00BA1AF7">
        <w:trPr>
          <w:gridAfter w:val="2"/>
          <w:wAfter w:w="185" w:type="pct"/>
          <w:trHeight w:val="1084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9F256" w14:textId="77777777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C170" w14:textId="5395568E" w:rsidR="0093534D" w:rsidRPr="0048649E" w:rsidRDefault="0093534D" w:rsidP="0032292A">
            <w:pPr>
              <w:spacing w:after="0" w:line="240" w:lineRule="auto"/>
              <w:ind w:left="-72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Fiducia in sé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  <w:t>e negli altri</w:t>
            </w:r>
          </w:p>
          <w:p w14:paraId="77829180" w14:textId="5D2445C4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C78B" w14:textId="77777777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Comincia a riconoscere, rispettare ed accettare le diversità.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2B07" w14:textId="77777777" w:rsidR="0093534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degli adulti di riferimento, riconosce ed accetta il loro ruolo.</w:t>
            </w:r>
          </w:p>
          <w:p w14:paraId="23381D01" w14:textId="125AA200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D6C5B" w14:textId="77777777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Esprime fiducia negli adulti di riferimento, comprendendo e rispettando il loro ruolo.</w:t>
            </w:r>
          </w:p>
        </w:tc>
      </w:tr>
      <w:tr w:rsidR="0093534D" w:rsidRPr="0048649E" w14:paraId="37927B39" w14:textId="77777777" w:rsidTr="00BA1AF7">
        <w:trPr>
          <w:gridAfter w:val="2"/>
          <w:wAfter w:w="185" w:type="pct"/>
          <w:trHeight w:val="701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76ACB" w14:textId="77777777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EB8E" w14:textId="3EA9CAAA" w:rsidR="0093534D" w:rsidRPr="004A7B5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C5EF" w14:textId="77777777" w:rsidR="0093534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Sviluppa le regole di convivenza sociale nel contesto scolastico</w:t>
            </w:r>
            <w:r w:rsidR="005022F7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  <w:p w14:paraId="7FE15929" w14:textId="63E86C18" w:rsidR="00EA6F13" w:rsidRPr="004A7B5D" w:rsidRDefault="00EA6F1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3C09" w14:textId="70121BA8" w:rsidR="0093534D" w:rsidRDefault="0093534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Accetta, rispetta ed interiorizza le regole di convivenza sociale nel contesto scolastico.</w:t>
            </w:r>
          </w:p>
          <w:p w14:paraId="01BBECA7" w14:textId="77777777" w:rsidR="00EA6F13" w:rsidRDefault="00EA6F13" w:rsidP="0020030C">
            <w:pPr>
              <w:spacing w:after="0" w:line="240" w:lineRule="auto"/>
              <w:rPr>
                <w:rFonts w:eastAsia="Times New Roman" w:cstheme="minorHAnsi"/>
                <w:color w:val="000000"/>
                <w:lang w:eastAsia="it-IT"/>
              </w:rPr>
            </w:pPr>
          </w:p>
          <w:p w14:paraId="03266B0A" w14:textId="01C14D47" w:rsidR="00EA6F13" w:rsidRPr="004A7B5D" w:rsidRDefault="00EA6F13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51CE5" w14:textId="77777777" w:rsidR="0093534D" w:rsidRPr="004A7B5D" w:rsidRDefault="0093534D" w:rsidP="00EA6F13">
            <w:pPr>
              <w:spacing w:after="0" w:line="240" w:lineRule="auto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Conosce, rispetta e consolida le regole di convivenza sociale.</w:t>
            </w:r>
          </w:p>
        </w:tc>
      </w:tr>
      <w:tr w:rsidR="00D06D2D" w:rsidRPr="0048649E" w14:paraId="6A2B11E3" w14:textId="77777777" w:rsidTr="00BA1AF7">
        <w:trPr>
          <w:gridAfter w:val="2"/>
          <w:wAfter w:w="185" w:type="pct"/>
          <w:trHeight w:val="2119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1832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2EB84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Identità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E704" w14:textId="5392CA39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Sviluppa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br/>
              <w:t>un’identità personale e si relaziona discretamente con il gruppo dei pari e</w:t>
            </w:r>
            <w:r w:rsidR="008B12BF">
              <w:rPr>
                <w:rFonts w:eastAsia="Times New Roman" w:cstheme="minorHAnsi"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>adulti di riferimento</w:t>
            </w:r>
            <w:r w:rsidR="005022F7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26DF" w14:textId="77777777" w:rsid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Rafforza un’identità personale e si relaziona positivamente con il gruppo dei pari e gli adulti di riferimento.</w:t>
            </w:r>
          </w:p>
          <w:p w14:paraId="7E1869E7" w14:textId="03A3C0E4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C0E0" w14:textId="77777777" w:rsidR="004A7B5D" w:rsidRPr="004A7B5D" w:rsidRDefault="004A7B5D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Potenzia un’identità personale e di cittadinanza attiva e assume un atteggiamento rispettoso nei confronti dei pari e gli adulti di riferimento.</w:t>
            </w:r>
          </w:p>
        </w:tc>
      </w:tr>
      <w:tr w:rsidR="005A792C" w:rsidRPr="0048649E" w14:paraId="5F0586C7" w14:textId="77777777" w:rsidTr="00BA1AF7">
        <w:trPr>
          <w:gridAfter w:val="2"/>
          <w:wAfter w:w="185" w:type="pct"/>
          <w:trHeight w:val="850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286AE" w14:textId="7139EAB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Camp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o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</w:r>
            <w:proofErr w:type="gramStart"/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di  esperienza</w:t>
            </w:r>
            <w:proofErr w:type="gramEnd"/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57151" w14:textId="30720A4F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Indicatori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8FB6F" w14:textId="2202420E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Livello Base 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7DFC" w14:textId="4BACE642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7E9E9" w14:textId="430A3D48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</w:tc>
      </w:tr>
      <w:tr w:rsidR="005A792C" w:rsidRPr="0048649E" w14:paraId="63571C47" w14:textId="77777777" w:rsidTr="00BA1AF7">
        <w:trPr>
          <w:gridAfter w:val="2"/>
          <w:wAfter w:w="185" w:type="pct"/>
          <w:trHeight w:val="2390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1A5E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 xml:space="preserve">Immagini, suoni </w:t>
            </w: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br w:type="page"/>
              <w:t>e colori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24703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Esperienze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B2723" w14:textId="790178A9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Esprime spontaneamente i propri vissuti utilizzando modalità orali e iconografiche.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0C06" w14:textId="77777777" w:rsidR="00464637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Comunica ed esprime    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br w:type="page"/>
              <w:t xml:space="preserve">spontaneamente e su richiesta dell’adulto i propri vissuti utilizzando modalità grafiche, pittoriche, di drammatizzazione e musicali.     </w:t>
            </w:r>
          </w:p>
          <w:p w14:paraId="15F95CE2" w14:textId="36FEACF6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        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br w:type="page"/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04A0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Esprime e comunica esperienze personali e collettive utilizzando diverse tecniche espressive.</w:t>
            </w:r>
          </w:p>
        </w:tc>
      </w:tr>
      <w:tr w:rsidR="005A792C" w:rsidRPr="0048649E" w14:paraId="34E32552" w14:textId="77777777" w:rsidTr="00BA1AF7">
        <w:trPr>
          <w:gridAfter w:val="2"/>
          <w:wAfter w:w="185" w:type="pct"/>
          <w:trHeight w:val="1686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CBCD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428D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Linguaggi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  <w:t>espressivi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F536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Se motivato manifesta curiosità ed interesse nel partecipare alle diverse attività proposte.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4808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Manifesta opportunatamente interesse e curiosità nel partecipare alle diverse attività proposte</w:t>
            </w:r>
            <w:r w:rsidR="005022F7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  <w:p w14:paraId="629FF839" w14:textId="14E6698B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9A38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Manifesta curiosità ed interesse e partecipa attivamente alle diverse attività proposte.</w:t>
            </w:r>
          </w:p>
        </w:tc>
      </w:tr>
      <w:tr w:rsidR="005A792C" w:rsidRPr="0048649E" w14:paraId="6A802D0D" w14:textId="77777777" w:rsidTr="00BA1AF7">
        <w:trPr>
          <w:gridAfter w:val="2"/>
          <w:wAfter w:w="185" w:type="pct"/>
          <w:trHeight w:val="79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0932D" w14:textId="0E4485D5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Camp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o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</w:r>
            <w:proofErr w:type="gramStart"/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di  esperienza</w:t>
            </w:r>
            <w:proofErr w:type="gramEnd"/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AEFFA" w14:textId="75CEFA5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Indicatori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205D" w14:textId="2066E421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Livello Base 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61C1" w14:textId="264A77AB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E1E60" w14:textId="11DD9F02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</w:tc>
      </w:tr>
      <w:tr w:rsidR="005A792C" w:rsidRPr="0048649E" w14:paraId="2119807B" w14:textId="77777777" w:rsidTr="00BA1AF7">
        <w:trPr>
          <w:gridAfter w:val="2"/>
          <w:wAfter w:w="185" w:type="pct"/>
          <w:trHeight w:val="1129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7F81" w14:textId="2E9D749D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 xml:space="preserve">Il </w:t>
            </w:r>
            <w:r w:rsidR="00974010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>c</w:t>
            </w: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>orpo e il movimento</w:t>
            </w:r>
          </w:p>
        </w:tc>
        <w:tc>
          <w:tcPr>
            <w:tcW w:w="9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C506" w14:textId="77777777" w:rsidR="005A792C" w:rsidRPr="0048649E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Schema Corporeo</w:t>
            </w:r>
          </w:p>
          <w:p w14:paraId="7EF71AA0" w14:textId="3A213A91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771D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Conosce il proprio corpo e rappresenta solo alcuni parti.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E746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Conosce il proprio corpo e lo rappresenta.</w:t>
            </w:r>
          </w:p>
          <w:p w14:paraId="7A7791A3" w14:textId="666BAA0C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0EF4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Conosce il proprio corpo e lo rappresenta in maniera completa e dettagliata.</w:t>
            </w:r>
          </w:p>
        </w:tc>
      </w:tr>
      <w:tr w:rsidR="005A792C" w:rsidRPr="0048649E" w14:paraId="639B8441" w14:textId="77777777" w:rsidTr="00BA1AF7">
        <w:trPr>
          <w:gridAfter w:val="2"/>
          <w:wAfter w:w="185" w:type="pct"/>
          <w:trHeight w:val="1273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C05A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3C72" w14:textId="0ADBC561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D601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Utilizza semplici movimenti in relazione agli altri e all’ambiente.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FD42B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Utilizza e controlla i propri movimenti ed alcuni schemi motori in relazione agli altri e all’ambiente.</w:t>
            </w:r>
          </w:p>
          <w:p w14:paraId="3DB7B01E" w14:textId="4B67832C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C3AE0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Compie prassie più complesse in relazione agli altri e all’ambiente.</w:t>
            </w:r>
          </w:p>
        </w:tc>
      </w:tr>
      <w:tr w:rsidR="005A792C" w:rsidRPr="0048649E" w14:paraId="4EF08123" w14:textId="77777777" w:rsidTr="00BA1AF7">
        <w:trPr>
          <w:gridAfter w:val="2"/>
          <w:wAfter w:w="185" w:type="pct"/>
          <w:trHeight w:val="1263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AC7E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1BEDA" w14:textId="77777777" w:rsidR="005A792C" w:rsidRPr="0048649E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Lateralità</w:t>
            </w:r>
          </w:p>
          <w:p w14:paraId="533F59C7" w14:textId="27D08D1E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18BC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cosciente di alcune potenzialità personali in relazione all’ambito spazio/temporale.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0FBF4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delle proprie capacità in relazione all’ambito spazio/temporale.</w:t>
            </w:r>
          </w:p>
          <w:p w14:paraId="5B15BE49" w14:textId="5D200FA4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D620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di sé e delle proprie capacità in relazione all’ ambito spaziale e temporale.</w:t>
            </w:r>
          </w:p>
        </w:tc>
      </w:tr>
      <w:tr w:rsidR="005A792C" w:rsidRPr="0048649E" w14:paraId="66088F57" w14:textId="77777777" w:rsidTr="00BA1AF7">
        <w:trPr>
          <w:gridAfter w:val="2"/>
          <w:wAfter w:w="185" w:type="pct"/>
          <w:trHeight w:val="1122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6EAC3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2CE1" w14:textId="4BD10D8D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9F43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Sperimenta alcuni aspetti della propria lateralità.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F395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Prende coscienza della propria lateralità.</w:t>
            </w:r>
          </w:p>
          <w:p w14:paraId="611999EA" w14:textId="3204EC8F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9846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consapevole della propria lateralità a livello spaziale e lo rappresenta.</w:t>
            </w:r>
          </w:p>
        </w:tc>
      </w:tr>
      <w:tr w:rsidR="005A792C" w:rsidRPr="0048649E" w14:paraId="71DDE06F" w14:textId="77777777" w:rsidTr="00BA1AF7">
        <w:trPr>
          <w:gridAfter w:val="2"/>
          <w:wAfter w:w="185" w:type="pct"/>
          <w:trHeight w:val="1270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FB9B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64F0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Autonomia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1404D" w14:textId="487EEE72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autonomo all’interno degli spazi sezione.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D58E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autonomo all’interno degli spazi scuola.</w:t>
            </w:r>
          </w:p>
          <w:p w14:paraId="68BCA037" w14:textId="01F3E599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3A72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E’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autonomo all’interno degli spazi scuola e nell’utilizzo dei materiali comuni.</w:t>
            </w:r>
          </w:p>
        </w:tc>
      </w:tr>
      <w:tr w:rsidR="005A792C" w:rsidRPr="0048649E" w14:paraId="03858D99" w14:textId="77777777" w:rsidTr="00BA1AF7">
        <w:trPr>
          <w:gridAfter w:val="2"/>
          <w:wAfter w:w="185" w:type="pct"/>
          <w:trHeight w:val="79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FA717" w14:textId="17440A0B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Camp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o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</w:r>
            <w:proofErr w:type="gramStart"/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di  esperienza</w:t>
            </w:r>
            <w:proofErr w:type="gramEnd"/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9E4FD" w14:textId="28421699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Indicatori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28A42" w14:textId="0A69B3D1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Livello Base 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F09B3" w14:textId="1424104D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3FE75" w14:textId="4692165D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</w:tc>
      </w:tr>
      <w:tr w:rsidR="005A792C" w:rsidRPr="0048649E" w14:paraId="6D2A6495" w14:textId="77777777" w:rsidTr="00BA1AF7">
        <w:trPr>
          <w:gridAfter w:val="2"/>
          <w:wAfter w:w="185" w:type="pct"/>
          <w:trHeight w:val="1508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CE66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 xml:space="preserve">I discorsi </w:t>
            </w: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br/>
              <w:t>e le parole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0AF3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Comunicazione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FBB3" w14:textId="7C8702B5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Risponde adeguatamente e </w:t>
            </w:r>
            <w:proofErr w:type="gramStart"/>
            <w:r w:rsidRPr="004A7B5D">
              <w:rPr>
                <w:rFonts w:eastAsia="Times New Roman" w:cstheme="minorHAnsi"/>
                <w:color w:val="000000"/>
                <w:lang w:eastAsia="it-IT"/>
              </w:rPr>
              <w:t>legge  semplici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immagini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6B580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Utilizza anche linguaggi non verbali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  <w:p w14:paraId="10F9B954" w14:textId="04BBC22D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780F0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Dimostra ottime capacità nell'utilizzo creativo di linguaggi non verbali.</w:t>
            </w:r>
          </w:p>
        </w:tc>
      </w:tr>
      <w:tr w:rsidR="005A792C" w:rsidRPr="0048649E" w14:paraId="66366D13" w14:textId="77777777" w:rsidTr="00BA1AF7">
        <w:trPr>
          <w:gridAfter w:val="2"/>
          <w:wAfter w:w="185" w:type="pct"/>
          <w:trHeight w:val="1552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8977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34BE8" w14:textId="73B4734A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Comprensione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ED89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Opportunatamente motivato ed incoraggiato comprende ed esegue semplici consegne.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D061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Comprende, ascolta ed esegue consegne.</w:t>
            </w:r>
          </w:p>
          <w:p w14:paraId="431C439D" w14:textId="3214F68B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A345" w14:textId="2D1A15F6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Ascolta, comprende ed esegue pi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 xml:space="preserve">ù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>consegne sequenziali.</w:t>
            </w:r>
          </w:p>
        </w:tc>
      </w:tr>
      <w:tr w:rsidR="005A792C" w:rsidRPr="0048649E" w14:paraId="63AF78A2" w14:textId="77777777" w:rsidTr="00BA1AF7">
        <w:trPr>
          <w:gridAfter w:val="2"/>
          <w:wAfter w:w="185" w:type="pct"/>
          <w:trHeight w:val="1046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5807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F47D" w14:textId="1EA5DE03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211F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Comprende narrazioni legate al proprio vissuto.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6EDE8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Ascolta, comprende e racconta narrazioni di brevi storie.</w:t>
            </w:r>
          </w:p>
          <w:p w14:paraId="70E78790" w14:textId="6942F3D4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8F54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Ascolta, comprende, racconta e riordina in sequenza un racconto.</w:t>
            </w:r>
          </w:p>
        </w:tc>
      </w:tr>
      <w:tr w:rsidR="005A792C" w:rsidRPr="0048649E" w14:paraId="5E601AE7" w14:textId="77777777" w:rsidTr="00BA1AF7">
        <w:trPr>
          <w:gridAfter w:val="2"/>
          <w:wAfter w:w="185" w:type="pct"/>
          <w:trHeight w:val="989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3C713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1724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Proprietà linguistica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9A7DB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Possiede un repertorio linguistico adeguato.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E5CD" w14:textId="77777777" w:rsidR="005A792C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Arricchisce il proprio repertorio linguistico.</w:t>
            </w:r>
          </w:p>
          <w:p w14:paraId="121945FE" w14:textId="4890ED33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D50C" w14:textId="7777777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Possiede un repertorio linguistico arricchito dalle esperienze vissute.</w:t>
            </w:r>
          </w:p>
        </w:tc>
      </w:tr>
      <w:tr w:rsidR="005A792C" w:rsidRPr="0048649E" w14:paraId="775DEB94" w14:textId="77777777" w:rsidTr="00BA1AF7">
        <w:trPr>
          <w:gridAfter w:val="2"/>
          <w:wAfter w:w="185" w:type="pct"/>
          <w:trHeight w:val="907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3C8C4" w14:textId="31EE95F4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Camp</w:t>
            </w:r>
            <w:r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o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br/>
            </w:r>
            <w:proofErr w:type="gramStart"/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di  esperienza</w:t>
            </w:r>
            <w:proofErr w:type="gramEnd"/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9E23E" w14:textId="28FB8410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Indicatori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329A" w14:textId="54062C28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 xml:space="preserve">Livello Base 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6FBC3" w14:textId="0BD8EC47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intermedio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53C10" w14:textId="1BED08EE" w:rsidR="005A792C" w:rsidRPr="004A7B5D" w:rsidRDefault="005A792C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Livello avanzato</w:t>
            </w:r>
          </w:p>
        </w:tc>
      </w:tr>
      <w:tr w:rsidR="00974010" w:rsidRPr="0048649E" w14:paraId="3BF0848D" w14:textId="77777777" w:rsidTr="00BA1AF7">
        <w:trPr>
          <w:gridAfter w:val="2"/>
          <w:wAfter w:w="185" w:type="pct"/>
          <w:trHeight w:val="1543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FF57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 xml:space="preserve">La conoscenza </w:t>
            </w:r>
            <w:r w:rsidRPr="004A7B5D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br/>
              <w:t>del mondo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463E6" w14:textId="402E2A73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Esplorare e scoprire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70B4" w14:textId="2AA52BBF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Colloca nello spazio, </w:t>
            </w:r>
            <w:proofErr w:type="gramStart"/>
            <w:r w:rsidR="00532DCB">
              <w:rPr>
                <w:rFonts w:eastAsia="Times New Roman" w:cstheme="minorHAnsi"/>
                <w:color w:val="000000"/>
                <w:lang w:eastAsia="it-IT"/>
              </w:rPr>
              <w:t xml:space="preserve">sé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stesso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e gli oggetti che lo circondano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D29D" w14:textId="77777777" w:rsidR="00974010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Colloca nello spazio </w:t>
            </w:r>
            <w:proofErr w:type="gramStart"/>
            <w:r w:rsidR="00532DCB">
              <w:rPr>
                <w:rFonts w:eastAsia="Times New Roman" w:cstheme="minorHAnsi"/>
                <w:color w:val="000000"/>
                <w:lang w:eastAsia="it-IT"/>
              </w:rPr>
              <w:t xml:space="preserve">sé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stesso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>, oggetti e persone ed esegue semplici percorsi sulla base di indicazioni verbali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  <w:p w14:paraId="6D5596DC" w14:textId="7AE8878E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5E3A" w14:textId="464C2D55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Colloca nello spazio </w:t>
            </w:r>
            <w:proofErr w:type="gramStart"/>
            <w:r w:rsidR="00532DCB">
              <w:rPr>
                <w:rFonts w:eastAsia="Times New Roman" w:cstheme="minorHAnsi"/>
                <w:color w:val="000000"/>
                <w:lang w:eastAsia="it-IT"/>
              </w:rPr>
              <w:t xml:space="preserve">sé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 xml:space="preserve"> stesso</w:t>
            </w:r>
            <w:proofErr w:type="gramEnd"/>
            <w:r w:rsidRPr="004A7B5D">
              <w:rPr>
                <w:rFonts w:eastAsia="Times New Roman" w:cstheme="minorHAnsi"/>
                <w:color w:val="000000"/>
                <w:lang w:eastAsia="it-IT"/>
              </w:rPr>
              <w:t>,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>oggetti,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 xml:space="preserve"> 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t>persone, eseguendo correttamente  percorsi sulla base di indicazioni verbali</w:t>
            </w:r>
            <w:r w:rsidR="00532DCB">
              <w:rPr>
                <w:rFonts w:eastAsia="Times New Roman" w:cstheme="minorHAnsi"/>
                <w:color w:val="000000"/>
                <w:lang w:eastAsia="it-IT"/>
              </w:rPr>
              <w:t>.</w:t>
            </w:r>
          </w:p>
        </w:tc>
      </w:tr>
      <w:tr w:rsidR="00974010" w:rsidRPr="0048649E" w14:paraId="0B2243B7" w14:textId="77777777" w:rsidTr="00BA1AF7">
        <w:trPr>
          <w:gridAfter w:val="2"/>
          <w:wAfter w:w="185" w:type="pct"/>
          <w:trHeight w:val="1840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F8E1" w14:textId="672C8BAD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998B" w14:textId="461F53CC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Acquisire scansioni temporali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401D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Individua le fasi temporali delle attività quotidiane e riferisce verbalmente su eventi ed esperienze recenti.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77D4A" w14:textId="77777777" w:rsidR="00974010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Si orienta nel tempo attraverso le attività quotidiane e riferisce eventi sulle sue esperienze utilizzando il linguaggio verbale.</w:t>
            </w:r>
          </w:p>
          <w:p w14:paraId="7CB07179" w14:textId="45A53E1C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201A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Si orienta nel tempo attraverso le attività quotidiane e riferisce eventi del passato recente utilizzando un linguaggio appropriato.</w:t>
            </w:r>
          </w:p>
        </w:tc>
      </w:tr>
      <w:tr w:rsidR="00974010" w:rsidRPr="0048649E" w14:paraId="6EB26D88" w14:textId="77777777" w:rsidTr="00BA1AF7">
        <w:trPr>
          <w:gridAfter w:val="2"/>
          <w:wAfter w:w="185" w:type="pct"/>
          <w:trHeight w:val="1690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74C9" w14:textId="32F75892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0A6C" w14:textId="3ADE80AB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Raggruppare e ordinare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D569" w14:textId="560DA205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Riconosce e rappresenta semplici oggetti di ambienti noti.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br/>
              <w:t>Raggruppa elementi in</w:t>
            </w:r>
            <w:r w:rsidRPr="004A7B5D">
              <w:rPr>
                <w:rFonts w:eastAsia="Times New Roman" w:cstheme="minorHAnsi"/>
                <w:color w:val="000000"/>
                <w:lang w:eastAsia="it-IT"/>
              </w:rPr>
              <w:br/>
              <w:t>relazione ad un criterio dato.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91CA" w14:textId="77777777" w:rsidR="00974010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Raggruppa e ordina rispettando le indicazioni date, confronta quantità utilizzando alcuni simboli per registrare.</w:t>
            </w:r>
          </w:p>
          <w:p w14:paraId="6A24E081" w14:textId="6F4C84D2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9A05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Raggruppa e ordina con precisione, secondo criteri diversi, confronta e valuta quantità utilizzando simboli per registrare.</w:t>
            </w:r>
          </w:p>
        </w:tc>
      </w:tr>
      <w:tr w:rsidR="00974010" w:rsidRPr="0048649E" w14:paraId="346D6D90" w14:textId="77777777" w:rsidTr="00BA1AF7">
        <w:trPr>
          <w:gridAfter w:val="2"/>
          <w:wAfter w:w="185" w:type="pct"/>
          <w:trHeight w:val="1700"/>
        </w:trPr>
        <w:tc>
          <w:tcPr>
            <w:tcW w:w="6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F1B1" w14:textId="640D7082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4F3BB" w14:textId="04FAE582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b/>
                <w:bCs/>
                <w:color w:val="000000"/>
                <w:lang w:eastAsia="it-IT"/>
              </w:rPr>
              <w:t>Percepire e discriminare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445E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Osserva la natura, i suoi fenomeni, gli organismi viventi.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20D7" w14:textId="77777777" w:rsidR="00974010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Coglie le trasformazioni naturali, osserva fenomeni ed organismi viventi e li classifica sulla base di precise indicazioni.</w:t>
            </w:r>
          </w:p>
          <w:p w14:paraId="76B6B884" w14:textId="65906585" w:rsidR="00464637" w:rsidRPr="004A7B5D" w:rsidRDefault="00464637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18F25" w14:textId="77777777" w:rsidR="00974010" w:rsidRPr="004A7B5D" w:rsidRDefault="00974010" w:rsidP="005A79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it-IT"/>
              </w:rPr>
            </w:pPr>
            <w:r w:rsidRPr="004A7B5D">
              <w:rPr>
                <w:rFonts w:eastAsia="Times New Roman" w:cstheme="minorHAnsi"/>
                <w:color w:val="000000"/>
                <w:lang w:eastAsia="it-IT"/>
              </w:rPr>
              <w:t>Coglie le trasformazioni della natura, osserva con attenzione fenomeni ed organismi viventi classificandoli.</w:t>
            </w:r>
          </w:p>
        </w:tc>
      </w:tr>
    </w:tbl>
    <w:p w14:paraId="7CE6B5D2" w14:textId="77777777" w:rsidR="0014594C" w:rsidRDefault="0014594C" w:rsidP="00464637">
      <w:pPr>
        <w:rPr>
          <w:rFonts w:cstheme="minorHAnsi"/>
        </w:rPr>
      </w:pPr>
    </w:p>
    <w:p w14:paraId="199CA3C2" w14:textId="490A8142" w:rsidR="009A2C3C" w:rsidRPr="0048649E" w:rsidRDefault="00464637" w:rsidP="00464637">
      <w:pPr>
        <w:rPr>
          <w:rFonts w:cstheme="minorHAnsi"/>
        </w:rPr>
      </w:pPr>
      <w:r>
        <w:rPr>
          <w:rFonts w:cstheme="minorHAnsi"/>
        </w:rPr>
        <w:t>Francavilla al Mare (</w:t>
      </w:r>
      <w:proofErr w:type="spellStart"/>
      <w:r>
        <w:rPr>
          <w:rFonts w:cstheme="minorHAnsi"/>
        </w:rPr>
        <w:t>Ch</w:t>
      </w:r>
      <w:proofErr w:type="spellEnd"/>
      <w:r>
        <w:rPr>
          <w:rFonts w:cstheme="minorHAnsi"/>
        </w:rPr>
        <w:t>),</w:t>
      </w:r>
    </w:p>
    <w:sectPr w:rsidR="009A2C3C" w:rsidRPr="0048649E" w:rsidSect="00D06D2D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oNotDisplayPageBoundaries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B5D"/>
    <w:rsid w:val="000653DF"/>
    <w:rsid w:val="00094620"/>
    <w:rsid w:val="000B4AF7"/>
    <w:rsid w:val="000D5381"/>
    <w:rsid w:val="0014594C"/>
    <w:rsid w:val="001D73DB"/>
    <w:rsid w:val="0020030C"/>
    <w:rsid w:val="00216D8D"/>
    <w:rsid w:val="00287EA4"/>
    <w:rsid w:val="002C5DF4"/>
    <w:rsid w:val="002D18C8"/>
    <w:rsid w:val="002E32DB"/>
    <w:rsid w:val="0032292A"/>
    <w:rsid w:val="003B738A"/>
    <w:rsid w:val="004007FC"/>
    <w:rsid w:val="0043633C"/>
    <w:rsid w:val="00464637"/>
    <w:rsid w:val="0048649E"/>
    <w:rsid w:val="00492FF9"/>
    <w:rsid w:val="004A7B5D"/>
    <w:rsid w:val="005022F7"/>
    <w:rsid w:val="0050695F"/>
    <w:rsid w:val="00532DCB"/>
    <w:rsid w:val="0054560D"/>
    <w:rsid w:val="005A792C"/>
    <w:rsid w:val="006904D9"/>
    <w:rsid w:val="006A6DA3"/>
    <w:rsid w:val="006B41CD"/>
    <w:rsid w:val="006D2E34"/>
    <w:rsid w:val="006E01C3"/>
    <w:rsid w:val="007A274D"/>
    <w:rsid w:val="007B3105"/>
    <w:rsid w:val="008B12BF"/>
    <w:rsid w:val="008D3AB9"/>
    <w:rsid w:val="0093534D"/>
    <w:rsid w:val="009371EF"/>
    <w:rsid w:val="00946BDE"/>
    <w:rsid w:val="00957D72"/>
    <w:rsid w:val="00972D3A"/>
    <w:rsid w:val="00974010"/>
    <w:rsid w:val="00982C44"/>
    <w:rsid w:val="009A2C3C"/>
    <w:rsid w:val="009F3FB2"/>
    <w:rsid w:val="00A016D8"/>
    <w:rsid w:val="00A72DE5"/>
    <w:rsid w:val="00B05865"/>
    <w:rsid w:val="00B129F5"/>
    <w:rsid w:val="00B52B78"/>
    <w:rsid w:val="00B974BB"/>
    <w:rsid w:val="00BA1AF7"/>
    <w:rsid w:val="00BC6405"/>
    <w:rsid w:val="00CE43D2"/>
    <w:rsid w:val="00D06D2D"/>
    <w:rsid w:val="00D34A09"/>
    <w:rsid w:val="00D442F6"/>
    <w:rsid w:val="00D51E5D"/>
    <w:rsid w:val="00D67A71"/>
    <w:rsid w:val="00E34289"/>
    <w:rsid w:val="00E74EF2"/>
    <w:rsid w:val="00E97B76"/>
    <w:rsid w:val="00EA6F13"/>
    <w:rsid w:val="00EE6B9B"/>
    <w:rsid w:val="00F32123"/>
    <w:rsid w:val="00F62AFB"/>
    <w:rsid w:val="00FE00A0"/>
    <w:rsid w:val="00FE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D36B"/>
  <w15:chartTrackingRefBased/>
  <w15:docId w15:val="{E86C6DA9-032A-4530-8F46-BB99107F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72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A3D36-18A9-4EAA-BF6F-63CDCC4A6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ritadicecco@hotmail.com</dc:creator>
  <cp:keywords/>
  <dc:description/>
  <cp:lastModifiedBy>Marina Teano</cp:lastModifiedBy>
  <cp:revision>15</cp:revision>
  <dcterms:created xsi:type="dcterms:W3CDTF">2021-05-19T14:01:00Z</dcterms:created>
  <dcterms:modified xsi:type="dcterms:W3CDTF">2024-05-19T16:25:00Z</dcterms:modified>
</cp:coreProperties>
</file>