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4AA" w:rsidRDefault="009C64A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sz w:val="24"/>
          <w:szCs w:val="24"/>
          <w:u w:val="single"/>
        </w:rPr>
      </w:pPr>
    </w:p>
    <w:p w:rsidR="009C64AA" w:rsidRDefault="009C64A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sz w:val="24"/>
          <w:szCs w:val="24"/>
          <w:u w:val="single"/>
        </w:rPr>
      </w:pPr>
    </w:p>
    <w:p w:rsidR="001A3AD4" w:rsidRDefault="00663955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sz w:val="24"/>
          <w:szCs w:val="24"/>
          <w:u w:val="single"/>
        </w:rPr>
      </w:pPr>
      <w:r>
        <w:rPr>
          <w:rFonts w:ascii="Verdana" w:eastAsia="Verdana" w:hAnsi="Verdana" w:cs="Verdana"/>
          <w:b/>
          <w:color w:val="000000"/>
          <w:sz w:val="24"/>
          <w:szCs w:val="24"/>
          <w:u w:val="single"/>
        </w:rPr>
        <w:t>Autorizzazione ed Incarico al trattamento dei dati personali</w:t>
      </w:r>
    </w:p>
    <w:p w:rsidR="001A3AD4" w:rsidRDefault="00663955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</w:pPr>
      <w:r>
        <w:rPr>
          <w:rFonts w:ascii="Verdana" w:eastAsia="Verdana" w:hAnsi="Verdana" w:cs="Verdana"/>
          <w:color w:val="000000"/>
          <w:sz w:val="22"/>
          <w:szCs w:val="22"/>
          <w:u w:val="single"/>
        </w:rPr>
        <w:t>in qualità di</w:t>
      </w:r>
      <w:r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 “COLLABORATORE del D.S.”</w:t>
      </w: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</w:p>
    <w:p w:rsidR="001A3AD4" w:rsidRDefault="006639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</w:rPr>
      </w:pPr>
      <w:r>
        <w:rPr>
          <w:rFonts w:ascii="Trebuchet MS" w:eastAsia="Trebuchet MS" w:hAnsi="Trebuchet MS" w:cs="Trebuchet MS"/>
          <w:b/>
          <w:color w:val="000000"/>
        </w:rPr>
        <w:t>IL DIRIGENTE SCOLASTICO</w:t>
      </w: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</w:rPr>
      </w:pPr>
    </w:p>
    <w:p w:rsidR="001A3AD4" w:rsidRDefault="006639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In qualità di legale rappresentante </w:t>
      </w:r>
      <w:r>
        <w:rPr>
          <w:rFonts w:ascii="Verdana" w:eastAsia="Verdana" w:hAnsi="Verdana" w:cs="Verdana"/>
          <w:color w:val="000000"/>
          <w:sz w:val="21"/>
          <w:szCs w:val="21"/>
        </w:rPr>
        <w:t>dell’Istituto;</w:t>
      </w:r>
    </w:p>
    <w:p w:rsidR="001A3AD4" w:rsidRDefault="006639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visto il GDPR 2016/679 – Regolamento UE in materia di Privacy – ed il D.Lgs. 196/2003 e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ss.mm.ii.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>;</w:t>
      </w:r>
    </w:p>
    <w:p w:rsidR="001A3AD4" w:rsidRDefault="006639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3000"/>
        </w:tabs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visto il DM n.305 del 7.12.2006 recante identificazione dei dati sensibili e giudiziari trattati e delle relative operazioni effettuate dal Ministero della Pubblica Istruzione;</w:t>
      </w: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rebuchet MS" w:eastAsia="Trebuchet MS" w:hAnsi="Trebuchet MS" w:cs="Trebuchet MS"/>
          <w:color w:val="000000"/>
          <w:sz w:val="10"/>
          <w:szCs w:val="10"/>
        </w:rPr>
      </w:pPr>
    </w:p>
    <w:p w:rsidR="009C64AA" w:rsidRDefault="009C6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</w:rPr>
      </w:pPr>
    </w:p>
    <w:p w:rsidR="001A3AD4" w:rsidRDefault="006639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>Autorizza la S.V.</w:t>
      </w:r>
    </w:p>
    <w:p w:rsidR="001A3AD4" w:rsidRDefault="006639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>AL TRATTAMENTO DEI DATI PERSONALI</w:t>
      </w:r>
    </w:p>
    <w:p w:rsidR="009C64AA" w:rsidRDefault="009C6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rebuchet MS" w:eastAsia="Trebuchet MS" w:hAnsi="Trebuchet MS" w:cs="Trebuchet MS"/>
          <w:color w:val="000000"/>
          <w:sz w:val="8"/>
          <w:szCs w:val="8"/>
        </w:rPr>
      </w:pPr>
    </w:p>
    <w:p w:rsidR="001A3AD4" w:rsidRDefault="006639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  <w:sz w:val="28"/>
          <w:szCs w:val="28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nella qualità di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 xml:space="preserve"> </w:t>
      </w:r>
      <w:r w:rsidR="00CB6829">
        <w:rPr>
          <w:rFonts w:ascii="Trebuchet MS" w:eastAsia="Trebuchet MS" w:hAnsi="Trebuchet MS" w:cs="Trebuchet MS"/>
          <w:b/>
          <w:color w:val="000000"/>
          <w:sz w:val="22"/>
          <w:szCs w:val="22"/>
        </w:rPr>
        <w:t>COLLABORATORE DEL DS</w:t>
      </w:r>
    </w:p>
    <w:p w:rsidR="001A3AD4" w:rsidRDefault="006639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spacing w:line="240" w:lineRule="auto"/>
        <w:ind w:left="1" w:hanging="3"/>
        <w:jc w:val="center"/>
        <w:rPr>
          <w:rFonts w:ascii="Trebuchet MS" w:eastAsia="Trebuchet MS" w:hAnsi="Trebuchet MS" w:cs="Trebuchet MS"/>
          <w:color w:val="000000"/>
          <w:sz w:val="10"/>
          <w:szCs w:val="10"/>
        </w:rPr>
      </w:pPr>
      <w:r>
        <w:rPr>
          <w:rFonts w:ascii="Trebuchet MS" w:eastAsia="Trebuchet MS" w:hAnsi="Trebuchet MS" w:cs="Trebuchet MS"/>
          <w:b/>
          <w:smallCaps/>
          <w:color w:val="000000"/>
          <w:sz w:val="28"/>
          <w:szCs w:val="28"/>
        </w:rPr>
        <w:t xml:space="preserve">                                         </w:t>
      </w:r>
    </w:p>
    <w:p w:rsidR="001A3AD4" w:rsidRDefault="006639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La S.V. </w:t>
      </w:r>
      <w:r w:rsidR="00731742">
        <w:rPr>
          <w:rFonts w:ascii="Trebuchet MS" w:eastAsia="Trebuchet MS" w:hAnsi="Trebuchet MS" w:cs="Trebuchet MS"/>
          <w:color w:val="000000"/>
          <w:sz w:val="22"/>
          <w:szCs w:val="22"/>
        </w:rPr>
        <w:t>è pertanto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autorizzata, </w:t>
      </w:r>
      <w:r w:rsidR="00012700">
        <w:rPr>
          <w:rFonts w:ascii="Trebuchet MS" w:eastAsia="Trebuchet MS" w:hAnsi="Trebuchet MS" w:cs="Trebuchet MS"/>
          <w:b/>
          <w:color w:val="000000"/>
          <w:sz w:val="22"/>
          <w:szCs w:val="22"/>
        </w:rPr>
        <w:t>nell’ambito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 xml:space="preserve"> e per le specifiche finalità delle funzioni esercitate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>, all’accesso e al trattamento dei dati personali delle seguenti categorie di dati:</w:t>
      </w: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1A3AD4" w:rsidRDefault="0066395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T2 – Alunni</w:t>
      </w:r>
    </w:p>
    <w:p w:rsidR="001A3AD4" w:rsidRDefault="0066395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T3 - Personale dipendente</w:t>
      </w:r>
    </w:p>
    <w:p w:rsidR="001A3AD4" w:rsidRDefault="0066395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T4 - Collaborazioni professionali esterne</w:t>
      </w:r>
    </w:p>
    <w:p w:rsidR="001A3AD4" w:rsidRDefault="0066395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T5 - Beni e servizi: acquisti, affitti, vendite</w:t>
      </w:r>
    </w:p>
    <w:p w:rsidR="001A3AD4" w:rsidRDefault="0066395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T6 - Gestione finanziaria e del bilancio</w:t>
      </w:r>
    </w:p>
    <w:p w:rsidR="001A3AD4" w:rsidRDefault="0066395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T7 - Gestione Istituzionale, Protocollo e Posta</w:t>
      </w:r>
    </w:p>
    <w:p w:rsidR="001A3AD4" w:rsidRDefault="0066395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T8 - Gestione di trattamenti da parte di persone, anche esterne alla scuola, facenti parte degli organi collegiali.</w:t>
      </w:r>
    </w:p>
    <w:p w:rsidR="001A3AD4" w:rsidRDefault="001A3AD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rebuchet MS" w:eastAsia="Trebuchet MS" w:hAnsi="Trebuchet MS" w:cs="Trebuchet MS"/>
          <w:color w:val="000000"/>
          <w:sz w:val="10"/>
          <w:szCs w:val="10"/>
        </w:rPr>
      </w:pPr>
    </w:p>
    <w:p w:rsidR="001A3AD4" w:rsidRDefault="006639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 xml:space="preserve">Istruzioni specifiche sul trattamento dei dati </w:t>
      </w: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rebuchet MS" w:eastAsia="Trebuchet MS" w:hAnsi="Trebuchet MS" w:cs="Trebuchet MS"/>
          <w:color w:val="000000"/>
          <w:sz w:val="10"/>
          <w:szCs w:val="10"/>
        </w:rPr>
      </w:pPr>
    </w:p>
    <w:p w:rsidR="001A3AD4" w:rsidRDefault="006639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Nello svolgimento dell’incarico la S.V. avrà accesso ai dati personali gestiti da questa istituzione scolastica e dovrà attenersi alle seguenti istruzioni:</w:t>
      </w:r>
    </w:p>
    <w:p w:rsidR="001A3AD4" w:rsidRDefault="0066395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Il trattamento dei dati deve essere eseguito soltanto per lo svolgimento delle funzioni istituzionali;</w:t>
      </w:r>
    </w:p>
    <w:p w:rsidR="001A3AD4" w:rsidRDefault="0066395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Ai trattamenti deve applicarsi il principio di pertinenza e non eccedenza rispetto alle finalità del trattamento </w:t>
      </w:r>
      <w:r w:rsidR="00731742">
        <w:rPr>
          <w:rFonts w:ascii="Trebuchet MS" w:eastAsia="Trebuchet MS" w:hAnsi="Trebuchet MS" w:cs="Trebuchet MS"/>
          <w:color w:val="000000"/>
          <w:sz w:val="22"/>
          <w:szCs w:val="22"/>
        </w:rPr>
        <w:t>medesimo; pertanto,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è consentita l’acquisizione e l’utilizzo dei soli dati personali strettamente necessari all’adempimento alle finalità previste;</w:t>
      </w:r>
    </w:p>
    <w:p w:rsidR="001A3AD4" w:rsidRDefault="0066395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Il soggetto autorizzato ha l'obbligo di mantenere il dovuto riserbo a seguito delle informazioni di cui è venuto a conoscenza nel corso dell’incarico, anche quando è cessato l’incarico stesso (art.326 del codice penale e art. 28 della legge 241/90).</w:t>
      </w:r>
    </w:p>
    <w:p w:rsidR="001A3AD4" w:rsidRDefault="0066395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I documenti ed i supporti elettronici recanti dati sensibili o giudiziari devono essere conservati in adeguati </w:t>
      </w:r>
      <w:r w:rsidR="00731742">
        <w:rPr>
          <w:rFonts w:ascii="Trebuchet MS" w:eastAsia="Trebuchet MS" w:hAnsi="Trebuchet MS" w:cs="Trebuchet MS"/>
          <w:color w:val="000000"/>
          <w:sz w:val="22"/>
          <w:szCs w:val="22"/>
        </w:rPr>
        <w:t>contenitori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muniti di serratura.</w:t>
      </w:r>
    </w:p>
    <w:p w:rsidR="009C64AA" w:rsidRDefault="009C64AA" w:rsidP="009C64A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Chars="0" w:left="0" w:firstLineChars="0" w:firstLine="0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9C64AA" w:rsidRDefault="009C64AA" w:rsidP="009C64A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Chars="0" w:left="0" w:firstLineChars="0" w:firstLine="0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1A3AD4" w:rsidRDefault="0066395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I dati possono essere comunicati ad altri soggetti pubblici o privati solo in presenza di una norma di legge o di regolamento.</w:t>
      </w:r>
    </w:p>
    <w:p w:rsidR="001A3AD4" w:rsidRDefault="0066395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lastRenderedPageBreak/>
        <w:t>È vietata qualsiasi forma di diffusione e comunicazione dei dati personali trattati che non sia funzionale allo svolgimento dei compiti affidati.</w:t>
      </w:r>
    </w:p>
    <w:p w:rsidR="001A3AD4" w:rsidRDefault="0066395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Alla cessazione del servizio prestato, cessa automaticamente l’autorizzazione al trattamento dei dati personali.</w:t>
      </w:r>
    </w:p>
    <w:p w:rsidR="001A3AD4" w:rsidRDefault="001A3AD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1A3AD4" w:rsidRDefault="006639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Qualunque violazione delle modalità sopra indicate e delle linee guida </w:t>
      </w:r>
      <w:r w:rsidR="00731742">
        <w:rPr>
          <w:rFonts w:ascii="Trebuchet MS" w:eastAsia="Trebuchet MS" w:hAnsi="Trebuchet MS" w:cs="Trebuchet MS"/>
          <w:color w:val="000000"/>
          <w:sz w:val="22"/>
          <w:szCs w:val="22"/>
        </w:rPr>
        <w:t>consegnate con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la presente dà luogo a precise responsabilità, ai sensi delle norme contenute nel GDPR 2016/679.</w:t>
      </w: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9C64AA" w:rsidRDefault="009C6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9C64AA" w:rsidRDefault="009C6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9C64AA" w:rsidRDefault="009C6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CB6829" w:rsidRPr="009276CE" w:rsidRDefault="00CB6829" w:rsidP="00CB6829">
      <w:pPr>
        <w:spacing w:line="360" w:lineRule="auto"/>
        <w:ind w:left="0" w:hanging="2"/>
        <w:jc w:val="right"/>
        <w:rPr>
          <w:rFonts w:ascii="Arial" w:hAnsi="Arial" w:cs="Arial"/>
          <w:sz w:val="24"/>
          <w:szCs w:val="24"/>
        </w:rPr>
      </w:pPr>
      <w:r w:rsidRPr="009276CE">
        <w:rPr>
          <w:rFonts w:ascii="Arial" w:hAnsi="Arial" w:cs="Arial"/>
          <w:sz w:val="24"/>
          <w:szCs w:val="24"/>
        </w:rPr>
        <w:t>IL DIRIGENTE SCOLASTICO</w:t>
      </w:r>
      <w:r w:rsidRPr="009276CE">
        <w:rPr>
          <w:rFonts w:ascii="Arial" w:hAnsi="Arial" w:cs="Arial"/>
          <w:sz w:val="24"/>
          <w:szCs w:val="24"/>
        </w:rPr>
        <w:br/>
        <w:t>(Prof.ssa Daniela Bianco)</w:t>
      </w:r>
      <w:r w:rsidRPr="009276CE">
        <w:rPr>
          <w:rFonts w:ascii="Arial" w:hAnsi="Arial" w:cs="Arial"/>
          <w:sz w:val="24"/>
          <w:szCs w:val="24"/>
        </w:rPr>
        <w:br/>
        <w:t xml:space="preserve">Firma autografa omessa ai sensi dell’art. 3 D. </w:t>
      </w:r>
      <w:proofErr w:type="spellStart"/>
      <w:r w:rsidRPr="009276CE">
        <w:rPr>
          <w:rFonts w:ascii="Arial" w:hAnsi="Arial" w:cs="Arial"/>
          <w:sz w:val="24"/>
          <w:szCs w:val="24"/>
        </w:rPr>
        <w:t>Lgs</w:t>
      </w:r>
      <w:proofErr w:type="spellEnd"/>
      <w:r w:rsidRPr="009276CE">
        <w:rPr>
          <w:rFonts w:ascii="Arial" w:hAnsi="Arial" w:cs="Arial"/>
          <w:sz w:val="24"/>
          <w:szCs w:val="24"/>
        </w:rPr>
        <w:t>. n. 39/1993</w:t>
      </w: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540" w:hanging="2"/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1A3AD4" w:rsidRDefault="00CB6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Il/La sottoscritta</w:t>
      </w:r>
      <w:r w:rsidR="00663955"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dichiara di aver ricevuto la presente autorizzazione al trattamento dei dati personali e si impegna a seguirne e rispettarne tutte le specifiche istruzioni, attentamente esaminate</w:t>
      </w:r>
      <w:r w:rsidR="00D931BA"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e comprese. Il/La sottoscritto/a</w:t>
      </w:r>
      <w:r w:rsidR="00663955"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si impegna altresì a rispettare il divieto di comunicazione e diffusione dei dati trattati nel corso del presente incarico, anche per il tempo successivo alla sua cessazione, senza limiti temporali.</w:t>
      </w: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1A3AD4" w:rsidRDefault="001A3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sectPr w:rsidR="001A3AD4" w:rsidSect="00F565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19" w:right="926" w:bottom="719" w:left="900" w:header="708" w:footer="47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81E" w:rsidRDefault="0099081E">
      <w:pPr>
        <w:spacing w:line="240" w:lineRule="auto"/>
        <w:ind w:left="0" w:hanging="2"/>
      </w:pPr>
      <w:r>
        <w:separator/>
      </w:r>
    </w:p>
  </w:endnote>
  <w:endnote w:type="continuationSeparator" w:id="0">
    <w:p w:rsidR="0099081E" w:rsidRDefault="0099081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thicE">
    <w:altName w:val="Calibri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Jim Nightshade">
    <w:altName w:val="Calibri"/>
    <w:charset w:val="00"/>
    <w:family w:val="auto"/>
    <w:pitch w:val="default"/>
    <w:sig w:usb0="00000000" w:usb1="00000000" w:usb2="00000000" w:usb3="00000000" w:csb0="00000000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D4" w:rsidRDefault="001A3AD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D4" w:rsidRDefault="0066395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Jim Nightshade" w:eastAsia="Jim Nightshade" w:hAnsi="Jim Nightshade" w:cs="Jim Nightshade"/>
        <w:color w:val="333399"/>
        <w:sz w:val="16"/>
        <w:szCs w:val="16"/>
      </w:rPr>
    </w:pPr>
    <w:r>
      <w:rPr>
        <w:rFonts w:ascii="Jim Nightshade" w:eastAsia="Jim Nightshade" w:hAnsi="Jim Nightshade" w:cs="Jim Nightshade"/>
        <w:b/>
        <w:color w:val="333399"/>
        <w:sz w:val="16"/>
        <w:szCs w:val="16"/>
      </w:rPr>
      <w:t>________________________________________________________________________________________________________</w:t>
    </w:r>
  </w:p>
  <w:p w:rsidR="001A3AD4" w:rsidRPr="00012700" w:rsidRDefault="00012700" w:rsidP="000127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Jim Nightshade" w:eastAsia="Jim Nightshade" w:hAnsi="Jim Nightshade" w:cs="Jim Nightshade"/>
        <w:b/>
        <w:color w:val="333399"/>
        <w:sz w:val="16"/>
        <w:szCs w:val="16"/>
      </w:rPr>
      <w:t xml:space="preserve">       </w:t>
    </w:r>
    <w:r w:rsidRPr="FFFFFFFF" w:rsidDel="FFFFFFFF">
      <w:rPr>
        <w:noProof/>
        <w:specVanish/>
      </w:rPr>
      <w:drawing>
        <wp:inline distT="0" distB="0" distL="114300" distR="114300">
          <wp:extent cx="339090" cy="303530"/>
          <wp:effectExtent l="0" t="0" r="0" b="0"/>
          <wp:docPr id="1026" name="Immagine 10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clr">
                  <a:xfrm>
                    <a:off x="0" y="0"/>
                    <a:ext cx="339090" cy="303530"/>
                  </a:xfrm>
                  <a:prstGeom prst="rect">
                    <a:avLst/>
                  </a:prstGeom>
                  <a:noFill/>
                  <a:ln w="9525" cap="rnd" cmpd="sng" algn="ctr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Jim Nightshade" w:eastAsia="Jim Nightshade" w:hAnsi="Jim Nightshade" w:cs="Jim Nightshade"/>
        <w:b/>
        <w:color w:val="333399"/>
        <w:sz w:val="16"/>
        <w:szCs w:val="16"/>
      </w:rPr>
      <w:t xml:space="preserve">         </w:t>
    </w:r>
    <w:r w:rsidRPr="003654CA">
      <w:rPr>
        <w:rFonts w:ascii="Papyrus" w:eastAsia="Jim Nightshade" w:hAnsi="Papyrus" w:cs="Jim Nightshade"/>
        <w:b/>
        <w:color w:val="333399"/>
        <w:sz w:val="16"/>
        <w:szCs w:val="16"/>
      </w:rPr>
      <w:t xml:space="preserve">Studio DPO - </w:t>
    </w:r>
    <w:r w:rsidRPr="003654CA">
      <w:rPr>
        <w:rFonts w:ascii="Papyrus" w:eastAsia="Jim Nightshade" w:hAnsi="Papyrus" w:cs="Jim Nightshade"/>
        <w:b/>
        <w:color w:val="000000"/>
      </w:rPr>
      <w:t xml:space="preserve"> Lucio Lombardi</w:t>
    </w:r>
    <w:r>
      <w:rPr>
        <w:rFonts w:ascii="Jim Nightshade" w:eastAsia="Jim Nightshade" w:hAnsi="Jim Nightshade" w:cs="Jim Nightshade"/>
        <w:color w:val="000000"/>
      </w:rPr>
      <w:t xml:space="preserve">  </w:t>
    </w:r>
    <w:r>
      <w:rPr>
        <w:rFonts w:ascii="Jim Nightshade" w:eastAsia="Jim Nightshade" w:hAnsi="Jim Nightshade" w:cs="Jim Nightshade"/>
        <w:b/>
        <w:color w:val="000000"/>
      </w:rPr>
      <w:t xml:space="preserve">- </w:t>
    </w:r>
    <w:r w:rsidRPr="003654CA">
      <w:rPr>
        <w:rFonts w:ascii="Arial Nova" w:eastAsia="Jim Nightshade" w:hAnsi="Arial Nova" w:cs="Jim Nightshade"/>
        <w:b/>
        <w:color w:val="000000"/>
      </w:rPr>
      <w:t xml:space="preserve">  </w:t>
    </w:r>
    <w:hyperlink r:id="rId2" w:history="1">
      <w:r w:rsidRPr="003654CA">
        <w:rPr>
          <w:rStyle w:val="Collegamentoipertestuale"/>
          <w:rFonts w:ascii="Arial Nova" w:eastAsia="Jim Nightshade" w:hAnsi="Arial Nova" w:cs="Jim Nightshade"/>
          <w:b/>
        </w:rPr>
        <w:t>www.dpolombardi.com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D4" w:rsidRDefault="001A3AD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81E" w:rsidRDefault="0099081E">
      <w:pPr>
        <w:spacing w:line="240" w:lineRule="auto"/>
        <w:ind w:left="0" w:hanging="2"/>
      </w:pPr>
      <w:r>
        <w:separator/>
      </w:r>
    </w:p>
  </w:footnote>
  <w:footnote w:type="continuationSeparator" w:id="0">
    <w:p w:rsidR="0099081E" w:rsidRDefault="0099081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D4" w:rsidRDefault="001A3AD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4AA" w:rsidRDefault="009C64AA" w:rsidP="009C64AA">
    <w:pPr>
      <w:pStyle w:val="Intestazione"/>
      <w:ind w:left="0" w:hanging="2"/>
    </w:pPr>
  </w:p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610"/>
      <w:gridCol w:w="6962"/>
      <w:gridCol w:w="1753"/>
    </w:tblGrid>
    <w:tr w:rsidR="009C64AA" w:rsidTr="007E7310">
      <w:trPr>
        <w:trHeight w:val="1290"/>
      </w:trPr>
      <w:tc>
        <w:tcPr>
          <w:tcW w:w="1610" w:type="dxa"/>
        </w:tcPr>
        <w:p w:rsidR="009C64AA" w:rsidRDefault="009C64AA" w:rsidP="007E7310">
          <w:pPr>
            <w:pStyle w:val="TableParagraph"/>
            <w:rPr>
              <w:sz w:val="29"/>
            </w:rPr>
          </w:pPr>
        </w:p>
        <w:p w:rsidR="009C64AA" w:rsidRDefault="009C64AA" w:rsidP="007E7310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561975" cy="636532"/>
                <wp:effectExtent l="19050" t="0" r="9525" b="0"/>
                <wp:docPr id="5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68" cy="634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</w:tcPr>
        <w:p w:rsidR="009C64AA" w:rsidRPr="00056589" w:rsidRDefault="009C64AA" w:rsidP="007E7310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r>
            <w:rPr>
              <w:rFonts w:ascii="Monotype Corsiva" w:hAnsi="Monotype Corsiva"/>
              <w:i/>
              <w:sz w:val="18"/>
              <w:szCs w:val="18"/>
            </w:rPr>
            <w:t>Ministero dell’Istruzione e del Merito</w:t>
          </w:r>
        </w:p>
        <w:p w:rsidR="009C64AA" w:rsidRPr="00056589" w:rsidRDefault="009C64AA" w:rsidP="009C64AA">
          <w:pPr>
            <w:pStyle w:val="Corpodeltesto"/>
            <w:ind w:left="0" w:hanging="2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9C64AA" w:rsidRPr="00056589" w:rsidRDefault="008929F7" w:rsidP="009C64AA">
          <w:pPr>
            <w:pStyle w:val="Corpodeltesto"/>
            <w:ind w:left="0" w:hanging="2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2">
            <w:r w:rsidR="009C64AA"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9C64AA" w:rsidRPr="00056589" w:rsidRDefault="009C64AA" w:rsidP="009C64AA">
          <w:pPr>
            <w:pStyle w:val="Corpodeltesto"/>
            <w:ind w:left="0" w:hanging="2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56/B  - 66023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9C64AA" w:rsidRPr="00056589" w:rsidRDefault="009C64AA" w:rsidP="009C64AA">
          <w:pPr>
            <w:ind w:left="0" w:right="35" w:hanging="2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 xml:space="preserve">Tel.: </w:t>
          </w:r>
          <w:proofErr w:type="spellStart"/>
          <w:r w:rsidRPr="00056589">
            <w:rPr>
              <w:sz w:val="18"/>
              <w:szCs w:val="18"/>
            </w:rPr>
            <w:t>Segr</w:t>
          </w:r>
          <w:proofErr w:type="spellEnd"/>
          <w:r w:rsidRPr="00056589">
            <w:rPr>
              <w:sz w:val="18"/>
              <w:szCs w:val="18"/>
            </w:rPr>
            <w:t>.085/</w:t>
          </w:r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 C. F.80001180696</w:t>
          </w:r>
        </w:p>
        <w:p w:rsidR="009C64AA" w:rsidRPr="00C028B0" w:rsidRDefault="009C64AA" w:rsidP="009C64AA">
          <w:pPr>
            <w:ind w:left="0" w:right="35" w:hanging="2"/>
            <w:jc w:val="center"/>
            <w:rPr>
              <w:color w:val="0000FF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</w:t>
          </w:r>
          <w:proofErr w:type="spellStart"/>
          <w:r w:rsidRPr="00056589">
            <w:rPr>
              <w:sz w:val="18"/>
              <w:szCs w:val="18"/>
            </w:rPr>
            <w:t>istituz</w:t>
          </w:r>
          <w:proofErr w:type="spellEnd"/>
          <w:r w:rsidRPr="00056589">
            <w:rPr>
              <w:sz w:val="18"/>
              <w:szCs w:val="18"/>
            </w:rPr>
            <w:t xml:space="preserve">.: </w:t>
          </w:r>
          <w:hyperlink r:id="rId3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</w:t>
          </w:r>
          <w:proofErr w:type="spellStart"/>
          <w:r w:rsidRPr="00056589">
            <w:rPr>
              <w:sz w:val="18"/>
              <w:szCs w:val="18"/>
            </w:rPr>
            <w:t>P.E.C.</w:t>
          </w:r>
          <w:proofErr w:type="spellEnd"/>
          <w:r w:rsidRPr="00056589">
            <w:rPr>
              <w:sz w:val="18"/>
              <w:szCs w:val="18"/>
            </w:rPr>
            <w:t xml:space="preserve">: </w:t>
          </w:r>
          <w:hyperlink r:id="rId4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753" w:type="dxa"/>
        </w:tcPr>
        <w:p w:rsidR="009C64AA" w:rsidRDefault="009C64AA" w:rsidP="007E7310">
          <w:pPr>
            <w:pStyle w:val="TableParagraph"/>
            <w:spacing w:before="8"/>
            <w:rPr>
              <w:sz w:val="23"/>
            </w:rPr>
          </w:pPr>
        </w:p>
        <w:p w:rsidR="009C64AA" w:rsidRDefault="009C64AA" w:rsidP="007E7310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ragraph">
                  <wp:posOffset>-6985</wp:posOffset>
                </wp:positionV>
                <wp:extent cx="621030" cy="621030"/>
                <wp:effectExtent l="19050" t="0" r="7620" b="0"/>
                <wp:wrapNone/>
                <wp:docPr id="6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1A3AD4" w:rsidRPr="009C64AA" w:rsidRDefault="001A3AD4" w:rsidP="009C64AA">
    <w:pPr>
      <w:pStyle w:val="Intestazione"/>
      <w:ind w:left="0" w:hanging="2"/>
      <w:rPr>
        <w:rFonts w:eastAsia="Trebuchet M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D4" w:rsidRDefault="001A3AD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554D3"/>
    <w:multiLevelType w:val="multilevel"/>
    <w:tmpl w:val="EE8862F8"/>
    <w:lvl w:ilvl="0">
      <w:start w:val="1"/>
      <w:numFmt w:val="bullet"/>
      <w:lvlText w:val="❑"/>
      <w:lvlJc w:val="left"/>
      <w:pPr>
        <w:ind w:left="450" w:hanging="360"/>
      </w:pPr>
      <w:rPr>
        <w:rFonts w:ascii="Noto Sans Symbols" w:eastAsia="Noto Sans Symbols" w:hAnsi="Noto Sans Symbols" w:cs="Noto Sans Symbols"/>
        <w:sz w:val="40"/>
        <w:szCs w:val="40"/>
        <w:vertAlign w:val="baseline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9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61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5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7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21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70164C9D"/>
    <w:multiLevelType w:val="multilevel"/>
    <w:tmpl w:val="C35673B6"/>
    <w:lvl w:ilvl="0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9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61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5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7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21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3AD4"/>
    <w:rsid w:val="00012700"/>
    <w:rsid w:val="001A3AD4"/>
    <w:rsid w:val="0023521C"/>
    <w:rsid w:val="00602FA8"/>
    <w:rsid w:val="00663955"/>
    <w:rsid w:val="00731742"/>
    <w:rsid w:val="007331EF"/>
    <w:rsid w:val="008929F7"/>
    <w:rsid w:val="0099081E"/>
    <w:rsid w:val="009C64AA"/>
    <w:rsid w:val="00B16F76"/>
    <w:rsid w:val="00CB6829"/>
    <w:rsid w:val="00D931BA"/>
    <w:rsid w:val="00F5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652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rsid w:val="00F5652E"/>
    <w:pPr>
      <w:keepNext/>
    </w:pPr>
    <w:rPr>
      <w:rFonts w:ascii="Arial" w:hAnsi="Arial"/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5652E"/>
    <w:pPr>
      <w:keepNext/>
      <w:ind w:left="4956" w:firstLine="708"/>
      <w:outlineLvl w:val="1"/>
    </w:pPr>
    <w:rPr>
      <w:b/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5652E"/>
    <w:pPr>
      <w:keepNext/>
      <w:ind w:left="4248" w:firstLine="708"/>
      <w:jc w:val="both"/>
      <w:outlineLvl w:val="2"/>
    </w:pPr>
    <w:rPr>
      <w:b/>
      <w:bCs/>
      <w:snapToGrid w:val="0"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5652E"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5652E"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5652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F565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F5652E"/>
    <w:pPr>
      <w:overflowPunct w:val="0"/>
      <w:adjustRightInd w:val="0"/>
      <w:jc w:val="center"/>
    </w:pPr>
    <w:rPr>
      <w:rFonts w:ascii="GothicE" w:hAnsi="GothicE"/>
      <w:kern w:val="28"/>
      <w:sz w:val="44"/>
      <w:szCs w:val="44"/>
    </w:rPr>
  </w:style>
  <w:style w:type="paragraph" w:customStyle="1" w:styleId="Corpodeltesto1">
    <w:name w:val="Corpo del testo1"/>
    <w:basedOn w:val="Normale"/>
    <w:rsid w:val="00F5652E"/>
    <w:pPr>
      <w:jc w:val="both"/>
    </w:pPr>
    <w:rPr>
      <w:rFonts w:ascii="Verdana" w:hAnsi="Verdana"/>
      <w:snapToGrid w:val="0"/>
      <w:sz w:val="24"/>
    </w:rPr>
  </w:style>
  <w:style w:type="paragraph" w:styleId="Corpodeltesto2">
    <w:name w:val="Body Text 2"/>
    <w:basedOn w:val="Normale"/>
    <w:rsid w:val="00F5652E"/>
    <w:rPr>
      <w:rFonts w:ascii="Verdana" w:hAnsi="Verdana"/>
      <w:snapToGrid w:val="0"/>
      <w:sz w:val="26"/>
    </w:rPr>
  </w:style>
  <w:style w:type="character" w:styleId="Collegamentoipertestuale">
    <w:name w:val="Hyperlink"/>
    <w:basedOn w:val="Carpredefinitoparagrafo"/>
    <w:rsid w:val="00F5652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uiPriority w:val="99"/>
    <w:rsid w:val="00F5652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5652E"/>
    <w:pPr>
      <w:tabs>
        <w:tab w:val="center" w:pos="4819"/>
        <w:tab w:val="right" w:pos="9638"/>
      </w:tabs>
    </w:pPr>
  </w:style>
  <w:style w:type="character" w:styleId="Enfasigrassetto">
    <w:name w:val="Strong"/>
    <w:basedOn w:val="Carpredefinitoparagrafo"/>
    <w:rsid w:val="00F5652E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font12blubold1">
    <w:name w:val="font12blubold1"/>
    <w:basedOn w:val="Carpredefinitoparagrafo"/>
    <w:rsid w:val="00F5652E"/>
    <w:rPr>
      <w:rFonts w:ascii="Verdana" w:hAnsi="Verdana" w:hint="default"/>
      <w:b/>
      <w:bCs/>
      <w:color w:val="003399"/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rsid w:val="00F5652E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uiPriority w:val="99"/>
    <w:rsid w:val="00F5652E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basedOn w:val="Carpredefinitoparagrafo"/>
    <w:rsid w:val="00F5652E"/>
    <w:rPr>
      <w:rFonts w:ascii="GothicE" w:hAnsi="GothicE"/>
      <w:w w:val="100"/>
      <w:kern w:val="28"/>
      <w:position w:val="-1"/>
      <w:sz w:val="44"/>
      <w:szCs w:val="44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rsid w:val="00F5652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5652E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9C64AA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9C64AA"/>
    <w:rPr>
      <w:position w:val="-1"/>
    </w:rPr>
  </w:style>
  <w:style w:type="paragraph" w:customStyle="1" w:styleId="TableParagraph">
    <w:name w:val="Table Paragraph"/>
    <w:basedOn w:val="Normale"/>
    <w:uiPriority w:val="1"/>
    <w:qFormat/>
    <w:rsid w:val="009C64AA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2"/>
      <w:szCs w:val="22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polombardi.com" TargetMode="External"/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DIihiwiYBSn/T4rsIfTg/E569g==">AMUW2mWEuNZGPZuHp677cU8bs7pW5q9MT+FsJsRysVbLBwhsyrKytACF6vXR0pIH3aiNwZ9LVCF65Tk0dYdobzXVdm9uzjx4ILZ9NfqymgKLIgoTGjt9KZU=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>HP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FLC Cgil</dc:creator>
  <cp:lastModifiedBy>HP</cp:lastModifiedBy>
  <cp:revision>3</cp:revision>
  <dcterms:created xsi:type="dcterms:W3CDTF">2023-08-31T09:57:00Z</dcterms:created>
  <dcterms:modified xsi:type="dcterms:W3CDTF">2023-08-31T10:03:00Z</dcterms:modified>
</cp:coreProperties>
</file>