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34F" w:rsidRDefault="00A1334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u w:val="single"/>
        </w:rPr>
      </w:pPr>
    </w:p>
    <w:p w:rsidR="00A1334F" w:rsidRDefault="00A1334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u w:val="single"/>
        </w:rPr>
      </w:pPr>
    </w:p>
    <w:p w:rsidR="00A91136" w:rsidRDefault="00420D3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u w:val="single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  <w:u w:val="single"/>
        </w:rPr>
        <w:t>Autorizzazione ed Incarico al trattamento dei dati personali</w:t>
      </w:r>
    </w:p>
    <w:p w:rsidR="00A91136" w:rsidRDefault="00420D3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  <w:u w:val="single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  <w:u w:val="single"/>
        </w:rPr>
        <w:t>in qualità di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  <w:u w:val="single"/>
        </w:rPr>
        <w:t xml:space="preserve"> “MEMBRO ORGANI COLLEGIALI”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rebuchet MS" w:eastAsia="Trebuchet MS" w:hAnsi="Trebuchet MS" w:cs="Trebuchet MS"/>
          <w:color w:val="000000"/>
        </w:rPr>
      </w:pP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1334F" w:rsidRDefault="00A13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</w:rPr>
      </w:pPr>
      <w:r>
        <w:rPr>
          <w:rFonts w:ascii="Trebuchet MS" w:eastAsia="Trebuchet MS" w:hAnsi="Trebuchet MS" w:cs="Trebuchet MS"/>
          <w:b/>
          <w:color w:val="000000"/>
        </w:rPr>
        <w:t>IL DIRIGENTE SCOLASTICO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Verdana" w:eastAsia="Verdana" w:hAnsi="Verdana" w:cs="Verdana"/>
          <w:color w:val="000000"/>
          <w:sz w:val="21"/>
          <w:szCs w:val="21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In qualità di legale rappresentante </w:t>
      </w:r>
      <w:r>
        <w:rPr>
          <w:rFonts w:ascii="Verdana" w:eastAsia="Verdana" w:hAnsi="Verdana" w:cs="Verdana"/>
          <w:color w:val="000000"/>
          <w:sz w:val="21"/>
          <w:szCs w:val="21"/>
        </w:rPr>
        <w:t>dell’Istituto;</w:t>
      </w: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visto il D.Lgs. 196/2003 “</w:t>
      </w:r>
      <w:r w:rsidR="005661BD">
        <w:rPr>
          <w:rFonts w:ascii="Trebuchet MS" w:eastAsia="Trebuchet MS" w:hAnsi="Trebuchet MS" w:cs="Trebuchet MS"/>
          <w:color w:val="000000"/>
          <w:sz w:val="22"/>
          <w:szCs w:val="22"/>
        </w:rPr>
        <w:t>Codice in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materia di protezione dei dati personali”, come modificato dal D.Lgs. 101/2018;</w:t>
      </w:r>
    </w:p>
    <w:p w:rsidR="00A91136" w:rsidRDefault="00420D3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visto il Regolamento UE 2016/679;</w:t>
      </w:r>
    </w:p>
    <w:p w:rsidR="00A91136" w:rsidRDefault="00420D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3000"/>
        </w:tabs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visto il DM n.305 del 7.12.2006 recante identificazione dei dati sensibili e giudiziari trattati e delle relative operazioni effettuate dal Ministero della Pubblica Istruzione;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A1334F" w:rsidRDefault="00A13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b/>
          <w:color w:val="000000"/>
          <w:sz w:val="22"/>
          <w:szCs w:val="22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AUTORIZZA la S.V.</w:t>
      </w: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>AL TRATTAMENTO DEI DATI PERSONALI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rebuchet MS" w:eastAsia="Trebuchet MS" w:hAnsi="Trebuchet MS" w:cs="Trebuchet MS"/>
          <w:color w:val="000000"/>
          <w:sz w:val="8"/>
          <w:szCs w:val="8"/>
        </w:rPr>
      </w:pPr>
    </w:p>
    <w:p w:rsidR="00A1334F" w:rsidRDefault="00A133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91136" w:rsidRDefault="00420D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8"/>
          <w:szCs w:val="28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nella qualità di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 xml:space="preserve"> </w:t>
      </w:r>
      <w:r w:rsidR="008146AA">
        <w:rPr>
          <w:rFonts w:ascii="Trebuchet MS" w:eastAsia="Trebuchet MS" w:hAnsi="Trebuchet MS" w:cs="Trebuchet MS"/>
          <w:b/>
          <w:smallCaps/>
          <w:color w:val="000000"/>
          <w:sz w:val="28"/>
          <w:szCs w:val="28"/>
        </w:rPr>
        <w:t>MEMBRO ORGANI COLLEGIALI</w:t>
      </w:r>
    </w:p>
    <w:p w:rsidR="00A91136" w:rsidRDefault="00420D3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0"/>
        </w:tabs>
        <w:spacing w:line="240" w:lineRule="auto"/>
        <w:ind w:left="1" w:hanging="3"/>
        <w:jc w:val="center"/>
        <w:rPr>
          <w:rFonts w:ascii="Trebuchet MS" w:eastAsia="Trebuchet MS" w:hAnsi="Trebuchet MS" w:cs="Trebuchet MS"/>
          <w:color w:val="000000"/>
          <w:sz w:val="10"/>
          <w:szCs w:val="10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8"/>
          <w:szCs w:val="28"/>
        </w:rPr>
        <w:t xml:space="preserve">                                         </w:t>
      </w:r>
    </w:p>
    <w:p w:rsidR="00A1334F" w:rsidRDefault="00A13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La S.V. è pertanto autorizzata, </w:t>
      </w:r>
      <w:r w:rsidRPr="005661BD">
        <w:rPr>
          <w:rFonts w:ascii="Trebuchet MS" w:eastAsia="Trebuchet MS" w:hAnsi="Trebuchet MS" w:cs="Trebuchet MS"/>
          <w:b/>
          <w:bCs/>
          <w:color w:val="000000"/>
          <w:sz w:val="22"/>
          <w:szCs w:val="22"/>
        </w:rPr>
        <w:t>nell’ambito e per le specifiche finalità delle funzioni esercitate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>, all’accesso e al trattamento dei dati personali delle seguenti categorie di dati: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T2 – Alunni</w:t>
      </w: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T3 - Personale dipendente</w:t>
      </w: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T4 - Collaborazioni professionali esterne</w:t>
      </w: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T5 - Beni e servizi: acquisti, affitti, vendite</w:t>
      </w: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T6 - Gestione finanziaria e del bilancio</w:t>
      </w: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T7 - Gestione Istituzionale, Protocollo e Posta</w:t>
      </w:r>
    </w:p>
    <w:p w:rsidR="00A91136" w:rsidRDefault="00420D3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line="240" w:lineRule="auto"/>
        <w:ind w:left="0" w:hanging="2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T8 - Gestione di trattamenti da parte di persone, anche esterne alla scuola, facenti parte degli organi collegiali.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 xml:space="preserve">Istruzioni </w:t>
      </w:r>
      <w:r w:rsidR="005661BD">
        <w:rPr>
          <w:rFonts w:ascii="Trebuchet MS" w:eastAsia="Trebuchet MS" w:hAnsi="Trebuchet MS" w:cs="Trebuchet MS"/>
          <w:b/>
          <w:color w:val="000000"/>
          <w:sz w:val="22"/>
          <w:szCs w:val="22"/>
        </w:rPr>
        <w:t>specifiche sul</w:t>
      </w:r>
      <w:r>
        <w:rPr>
          <w:rFonts w:ascii="Trebuchet MS" w:eastAsia="Trebuchet MS" w:hAnsi="Trebuchet MS" w:cs="Trebuchet MS"/>
          <w:b/>
          <w:color w:val="000000"/>
          <w:sz w:val="22"/>
          <w:szCs w:val="22"/>
        </w:rPr>
        <w:t xml:space="preserve"> trattamento dei dati 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rebuchet MS" w:eastAsia="Trebuchet MS" w:hAnsi="Trebuchet MS" w:cs="Trebuchet MS"/>
          <w:color w:val="000000"/>
          <w:sz w:val="10"/>
          <w:szCs w:val="10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Nello svolgimento dell’incarico la S.V. avrà accesso ai dati personali gestiti da questa istituzione scolastica e dovrà attenersi alle seguenti istruzioni, ai sensi del GDPR 2016/679: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 trattamento dei dati deve essere eseguito soltanto per lo svolgimento delle funzioni istituzionali;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L'incaricato deve operare sotto la diretta responsabilità del Titolare e deve elaborare i dati personali ai quali ha accesso attenendosi alle istruzioni impartite.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Ai trattamenti deve applicarsi il principio di pertinenza e non eccedenza rispetto alle finalità del trattamento </w:t>
      </w:r>
      <w:r w:rsidR="005661BD">
        <w:rPr>
          <w:rFonts w:ascii="Trebuchet MS" w:eastAsia="Trebuchet MS" w:hAnsi="Trebuchet MS" w:cs="Trebuchet MS"/>
          <w:color w:val="000000"/>
          <w:sz w:val="22"/>
          <w:szCs w:val="22"/>
        </w:rPr>
        <w:t>medesimo; pertanto,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è consentita l’acquisizione dei soli dati personali strettamente indispensabili all’adempimento alle finalità richieste dall’interessato.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L'incaricato ha l'obbligo di mantenere il dovuto riserbo a seguito delle informazioni di cui è venuto a conoscenza nel corso dell’incarico, anche quando è cessato l’incarico stesso (art.326 del codice penale e art. 28 della legge 241/90).</w:t>
      </w:r>
    </w:p>
    <w:p w:rsidR="00A1334F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I dati possono essere comunicati ad altri soggetti pubblici o privati, secondo quanto previsto dal </w:t>
      </w:r>
    </w:p>
    <w:p w:rsidR="00A1334F" w:rsidRDefault="00A1334F" w:rsidP="00A133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Chars="0" w:left="0" w:firstLineChars="0" w:firstLine="0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1334F" w:rsidRDefault="00A1334F" w:rsidP="00A133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Chars="0" w:left="0" w:firstLineChars="0" w:firstLine="0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91136" w:rsidRPr="00A1334F" w:rsidRDefault="00420D3F" w:rsidP="00A1334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Chars="0" w:left="0" w:firstLineChars="0" w:firstLine="0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 w:rsidRPr="00A1334F">
        <w:rPr>
          <w:rFonts w:ascii="Trebuchet MS" w:eastAsia="Trebuchet MS" w:hAnsi="Trebuchet MS" w:cs="Trebuchet MS"/>
          <w:color w:val="000000"/>
          <w:sz w:val="22"/>
          <w:szCs w:val="22"/>
        </w:rPr>
        <w:t>GDPR 2016/679, in presenza di una norma di legge o di regolamento.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È vietata qualsiasi forma di diffusione e comunicazione dei dati personali trattati che non sia funzionale allo svolgimento dei compiti affidati.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Per quanto non espressamente citato, deve essere data piena attuazione al Codice ed al Regolamento UE 2016/679;</w:t>
      </w:r>
    </w:p>
    <w:p w:rsidR="00A91136" w:rsidRDefault="00420D3F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Alla cessazione del servizio prestato, cessa automaticamente la presente autorizzazione.</w:t>
      </w:r>
    </w:p>
    <w:p w:rsidR="00A91136" w:rsidRDefault="00A9113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</w:tabs>
        <w:spacing w:before="60"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91136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Qualunque violazione delle modalità sopra indicate dà luogo a precise responsabilità, ai sensi delle norme citate.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8146AA" w:rsidRPr="009276CE" w:rsidRDefault="008146AA" w:rsidP="008146AA">
      <w:pPr>
        <w:spacing w:line="360" w:lineRule="auto"/>
        <w:ind w:left="0" w:hanging="2"/>
        <w:jc w:val="right"/>
        <w:rPr>
          <w:rFonts w:ascii="Arial" w:hAnsi="Arial" w:cs="Arial"/>
          <w:sz w:val="24"/>
          <w:szCs w:val="24"/>
        </w:rPr>
      </w:pPr>
      <w:r w:rsidRPr="009276CE">
        <w:rPr>
          <w:rFonts w:ascii="Arial" w:hAnsi="Arial" w:cs="Arial"/>
          <w:sz w:val="24"/>
          <w:szCs w:val="24"/>
        </w:rPr>
        <w:t>IL DIRIGENTE SCOLASTICO</w:t>
      </w:r>
      <w:r w:rsidRPr="009276CE">
        <w:rPr>
          <w:rFonts w:ascii="Arial" w:hAnsi="Arial" w:cs="Arial"/>
          <w:sz w:val="24"/>
          <w:szCs w:val="24"/>
        </w:rPr>
        <w:br/>
        <w:t>(Prof.ssa Daniela Bianco)</w:t>
      </w:r>
      <w:r w:rsidRPr="009276CE">
        <w:rPr>
          <w:rFonts w:ascii="Arial" w:hAnsi="Arial" w:cs="Arial"/>
          <w:sz w:val="24"/>
          <w:szCs w:val="24"/>
        </w:rPr>
        <w:br/>
        <w:t xml:space="preserve">Firma autografa omessa ai sensi dell’art. 3 D. </w:t>
      </w:r>
      <w:proofErr w:type="spellStart"/>
      <w:r w:rsidRPr="009276CE">
        <w:rPr>
          <w:rFonts w:ascii="Arial" w:hAnsi="Arial" w:cs="Arial"/>
          <w:sz w:val="24"/>
          <w:szCs w:val="24"/>
        </w:rPr>
        <w:t>Lgs</w:t>
      </w:r>
      <w:proofErr w:type="spellEnd"/>
      <w:r w:rsidRPr="009276CE">
        <w:rPr>
          <w:rFonts w:ascii="Arial" w:hAnsi="Arial" w:cs="Arial"/>
          <w:sz w:val="24"/>
          <w:szCs w:val="24"/>
        </w:rPr>
        <w:t>. n. 39/1993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540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85248E" w:rsidRDefault="00420D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Il/La sotto</w:t>
      </w:r>
      <w:r w:rsidR="008146AA">
        <w:rPr>
          <w:rFonts w:ascii="Trebuchet MS" w:eastAsia="Trebuchet MS" w:hAnsi="Trebuchet MS" w:cs="Trebuchet MS"/>
          <w:color w:val="000000"/>
          <w:sz w:val="22"/>
          <w:szCs w:val="22"/>
        </w:rPr>
        <w:t>scritto/a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dichiara di aver ricevuto la presente autorizzazione al trattamento dei dati personali e si impegna a seguirne e rispettarne tutte le specifiche istruzioni, attentamente esaminate e comprese. </w:t>
      </w:r>
    </w:p>
    <w:p w:rsidR="00A91136" w:rsidRDefault="008524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Il/La sottoscritto/a</w:t>
      </w:r>
      <w:r w:rsidR="00420D3F"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si impegna altresì a rispettare il divieto di comunicazione e diffusione dei dati trattati nel corso del presente incarico, anche per il tempo successivo alla sua cessazione, senza limiti temporali.</w:t>
      </w: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p w:rsidR="00A91136" w:rsidRDefault="00A9113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</w:p>
    <w:sectPr w:rsidR="00A91136" w:rsidSect="005A22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926" w:bottom="1258" w:left="900" w:header="708" w:footer="48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7A1" w:rsidRDefault="00FE67A1">
      <w:pPr>
        <w:spacing w:line="240" w:lineRule="auto"/>
        <w:ind w:left="0" w:hanging="2"/>
      </w:pPr>
      <w:r>
        <w:separator/>
      </w:r>
    </w:p>
  </w:endnote>
  <w:endnote w:type="continuationSeparator" w:id="0">
    <w:p w:rsidR="00FE67A1" w:rsidRDefault="00FE67A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icE">
    <w:altName w:val="Calibri"/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Jim Nightshade">
    <w:altName w:val="Calibri"/>
    <w:charset w:val="00"/>
    <w:family w:val="auto"/>
    <w:pitch w:val="default"/>
    <w:sig w:usb0="00000000" w:usb1="00000000" w:usb2="00000000" w:usb3="00000000" w:csb0="00000000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136" w:rsidRDefault="00A911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1BD" w:rsidRDefault="005661BD" w:rsidP="005661B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</w:t>
    </w:r>
    <w:r w:rsidRPr="FFFFFFFF" w:rsidDel="FFFFFFFF">
      <w:rPr>
        <w:noProof/>
        <w:specVanish/>
      </w:rPr>
      <w:drawing>
        <wp:inline distT="0" distB="0" distL="114300" distR="114300">
          <wp:extent cx="339090" cy="303530"/>
          <wp:effectExtent l="0" t="0" r="0" b="0"/>
          <wp:docPr id="1026" name="Immagine 102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clr">
                  <a:xfrm>
                    <a:off x="0" y="0"/>
                    <a:ext cx="339090" cy="303530"/>
                  </a:xfrm>
                  <a:prstGeom prst="rect">
                    <a:avLst/>
                  </a:prstGeom>
                  <a:noFill/>
                  <a:ln w="9525" cap="rnd" cmpd="sng" algn="ctr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Jim Nightshade" w:eastAsia="Jim Nightshade" w:hAnsi="Jim Nightshade" w:cs="Jim Nightshade"/>
        <w:b/>
        <w:color w:val="333399"/>
        <w:sz w:val="16"/>
        <w:szCs w:val="16"/>
      </w:rPr>
      <w:t xml:space="preserve">         </w:t>
    </w:r>
    <w:r w:rsidRPr="003654CA">
      <w:rPr>
        <w:rFonts w:ascii="Papyrus" w:eastAsia="Jim Nightshade" w:hAnsi="Papyrus" w:cs="Jim Nightshade"/>
        <w:b/>
        <w:color w:val="333399"/>
        <w:sz w:val="16"/>
        <w:szCs w:val="16"/>
      </w:rPr>
      <w:t xml:space="preserve">Studio DPO - </w:t>
    </w:r>
    <w:r w:rsidRPr="003654CA">
      <w:rPr>
        <w:rFonts w:ascii="Papyrus" w:eastAsia="Jim Nightshade" w:hAnsi="Papyrus" w:cs="Jim Nightshade"/>
        <w:b/>
        <w:color w:val="000000"/>
      </w:rPr>
      <w:t xml:space="preserve"> Lucio Lombardi</w:t>
    </w:r>
    <w:r>
      <w:rPr>
        <w:rFonts w:ascii="Jim Nightshade" w:eastAsia="Jim Nightshade" w:hAnsi="Jim Nightshade" w:cs="Jim Nightshade"/>
        <w:color w:val="000000"/>
      </w:rPr>
      <w:t xml:space="preserve">  </w:t>
    </w:r>
    <w:r>
      <w:rPr>
        <w:rFonts w:ascii="Jim Nightshade" w:eastAsia="Jim Nightshade" w:hAnsi="Jim Nightshade" w:cs="Jim Nightshade"/>
        <w:b/>
        <w:color w:val="000000"/>
      </w:rPr>
      <w:t xml:space="preserve">- </w:t>
    </w:r>
    <w:r w:rsidRPr="003654CA">
      <w:rPr>
        <w:rFonts w:ascii="Arial Nova" w:eastAsia="Jim Nightshade" w:hAnsi="Arial Nova" w:cs="Jim Nightshade"/>
        <w:b/>
        <w:color w:val="000000"/>
      </w:rPr>
      <w:t xml:space="preserve">  </w:t>
    </w:r>
    <w:hyperlink r:id="rId2" w:history="1">
      <w:r w:rsidRPr="003654CA">
        <w:rPr>
          <w:rStyle w:val="Collegamentoipertestuale"/>
          <w:rFonts w:ascii="Arial Nova" w:eastAsia="Jim Nightshade" w:hAnsi="Arial Nova" w:cs="Jim Nightshade"/>
          <w:b/>
        </w:rPr>
        <w:t>www.dpolombardi.com</w:t>
      </w:r>
    </w:hyperlink>
  </w:p>
  <w:p w:rsidR="00A91136" w:rsidRDefault="00A911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136" w:rsidRDefault="00A911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7A1" w:rsidRDefault="00FE67A1">
      <w:pPr>
        <w:spacing w:line="240" w:lineRule="auto"/>
        <w:ind w:left="0" w:hanging="2"/>
      </w:pPr>
      <w:r>
        <w:separator/>
      </w:r>
    </w:p>
  </w:footnote>
  <w:footnote w:type="continuationSeparator" w:id="0">
    <w:p w:rsidR="00FE67A1" w:rsidRDefault="00FE67A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136" w:rsidRDefault="00A911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34F" w:rsidRDefault="00A1334F" w:rsidP="00A1334F">
    <w:pPr>
      <w:pStyle w:val="Intestazione"/>
      <w:ind w:left="0" w:hanging="2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A1334F" w:rsidTr="00031F69">
      <w:trPr>
        <w:trHeight w:val="1290"/>
      </w:trPr>
      <w:tc>
        <w:tcPr>
          <w:tcW w:w="1610" w:type="dxa"/>
        </w:tcPr>
        <w:p w:rsidR="00A1334F" w:rsidRDefault="00A1334F" w:rsidP="00031F69">
          <w:pPr>
            <w:pStyle w:val="TableParagraph"/>
            <w:rPr>
              <w:sz w:val="29"/>
            </w:rPr>
          </w:pPr>
        </w:p>
        <w:p w:rsidR="00A1334F" w:rsidRDefault="00A1334F" w:rsidP="00031F69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A1334F" w:rsidRPr="00056589" w:rsidRDefault="00A1334F" w:rsidP="00031F69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 e del Merito</w:t>
          </w:r>
        </w:p>
        <w:p w:rsidR="00A1334F" w:rsidRPr="00056589" w:rsidRDefault="00A1334F" w:rsidP="00A1334F">
          <w:pPr>
            <w:pStyle w:val="Corpodeltesto"/>
            <w:ind w:left="0" w:hanging="2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A1334F" w:rsidRPr="00056589" w:rsidRDefault="004D37BB" w:rsidP="00A1334F">
          <w:pPr>
            <w:pStyle w:val="Corpodeltesto"/>
            <w:ind w:left="0" w:hanging="2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A1334F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A1334F" w:rsidRPr="00056589" w:rsidRDefault="00A1334F" w:rsidP="00A1334F">
          <w:pPr>
            <w:pStyle w:val="Corpodeltesto"/>
            <w:ind w:left="0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A1334F" w:rsidRPr="00056589" w:rsidRDefault="00A1334F" w:rsidP="00A1334F">
          <w:pPr>
            <w:ind w:left="0" w:right="35" w:hanging="2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A1334F" w:rsidRPr="00C028B0" w:rsidRDefault="00A1334F" w:rsidP="00A1334F">
          <w:pPr>
            <w:ind w:left="0" w:right="35" w:hanging="2"/>
            <w:jc w:val="center"/>
            <w:rPr>
              <w:color w:val="0000FF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A1334F" w:rsidRDefault="00A1334F" w:rsidP="00031F69">
          <w:pPr>
            <w:pStyle w:val="TableParagraph"/>
            <w:spacing w:before="8"/>
            <w:rPr>
              <w:sz w:val="23"/>
            </w:rPr>
          </w:pPr>
        </w:p>
        <w:p w:rsidR="00A1334F" w:rsidRDefault="00A1334F" w:rsidP="00031F69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A91136" w:rsidRPr="00A1334F" w:rsidRDefault="00A91136" w:rsidP="00A1334F">
    <w:pPr>
      <w:pStyle w:val="Intestazione"/>
      <w:ind w:left="0" w:hanging="2"/>
      <w:rPr>
        <w:rFonts w:eastAsia="Trebuchet M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136" w:rsidRDefault="00A9113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7963D3"/>
    <w:multiLevelType w:val="multilevel"/>
    <w:tmpl w:val="B3E04E14"/>
    <w:lvl w:ilvl="0">
      <w:start w:val="1"/>
      <w:numFmt w:val="bullet"/>
      <w:lvlText w:val="❑"/>
      <w:lvlJc w:val="left"/>
      <w:pPr>
        <w:ind w:left="450" w:hanging="360"/>
      </w:pPr>
      <w:rPr>
        <w:rFonts w:ascii="Noto Sans Symbols" w:eastAsia="Noto Sans Symbols" w:hAnsi="Noto Sans Symbols" w:cs="Noto Sans Symbols"/>
        <w:sz w:val="40"/>
        <w:szCs w:val="40"/>
        <w:vertAlign w:val="baseline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7A903642"/>
    <w:multiLevelType w:val="multilevel"/>
    <w:tmpl w:val="9B220EBE"/>
    <w:lvl w:ilvl="0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9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61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5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7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21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1136"/>
    <w:rsid w:val="00420D3F"/>
    <w:rsid w:val="004D37BB"/>
    <w:rsid w:val="005661BD"/>
    <w:rsid w:val="005A2224"/>
    <w:rsid w:val="008146AA"/>
    <w:rsid w:val="0085248E"/>
    <w:rsid w:val="00A1334F"/>
    <w:rsid w:val="00A91136"/>
    <w:rsid w:val="00C14AAD"/>
    <w:rsid w:val="00FE6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2224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rsid w:val="005A2224"/>
    <w:pPr>
      <w:keepNext/>
    </w:pPr>
    <w:rPr>
      <w:rFonts w:ascii="Arial" w:hAnsi="Arial"/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5A2224"/>
    <w:pPr>
      <w:keepNext/>
      <w:ind w:left="4956" w:firstLine="708"/>
      <w:outlineLvl w:val="1"/>
    </w:pPr>
    <w:rPr>
      <w:b/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A2224"/>
    <w:pPr>
      <w:keepNext/>
      <w:ind w:left="4248" w:firstLine="708"/>
      <w:jc w:val="both"/>
      <w:outlineLvl w:val="2"/>
    </w:pPr>
    <w:rPr>
      <w:b/>
      <w:bCs/>
      <w:snapToGrid w:val="0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A2224"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A2224"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A2224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5A222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5A2224"/>
    <w:pPr>
      <w:overflowPunct w:val="0"/>
      <w:adjustRightInd w:val="0"/>
      <w:jc w:val="center"/>
    </w:pPr>
    <w:rPr>
      <w:rFonts w:ascii="GothicE" w:hAnsi="GothicE"/>
      <w:kern w:val="28"/>
      <w:sz w:val="44"/>
      <w:szCs w:val="44"/>
    </w:rPr>
  </w:style>
  <w:style w:type="paragraph" w:customStyle="1" w:styleId="Corpodeltesto1">
    <w:name w:val="Corpo del testo1"/>
    <w:basedOn w:val="Normale"/>
    <w:rsid w:val="005A2224"/>
    <w:pPr>
      <w:jc w:val="both"/>
    </w:pPr>
    <w:rPr>
      <w:rFonts w:ascii="Verdana" w:hAnsi="Verdana"/>
      <w:snapToGrid w:val="0"/>
      <w:sz w:val="24"/>
    </w:rPr>
  </w:style>
  <w:style w:type="paragraph" w:styleId="Corpodeltesto2">
    <w:name w:val="Body Text 2"/>
    <w:basedOn w:val="Normale"/>
    <w:rsid w:val="005A2224"/>
    <w:rPr>
      <w:rFonts w:ascii="Verdana" w:hAnsi="Verdana"/>
      <w:snapToGrid w:val="0"/>
      <w:sz w:val="26"/>
    </w:rPr>
  </w:style>
  <w:style w:type="character" w:styleId="Collegamentoipertestuale">
    <w:name w:val="Hyperlink"/>
    <w:basedOn w:val="Carpredefinitoparagrafo"/>
    <w:rsid w:val="005A2224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uiPriority w:val="99"/>
    <w:rsid w:val="005A222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A2224"/>
    <w:pPr>
      <w:tabs>
        <w:tab w:val="center" w:pos="4819"/>
        <w:tab w:val="right" w:pos="9638"/>
      </w:tabs>
    </w:pPr>
  </w:style>
  <w:style w:type="character" w:styleId="Enfasigrassetto">
    <w:name w:val="Strong"/>
    <w:basedOn w:val="Carpredefinitoparagrafo"/>
    <w:rsid w:val="005A2224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font12blubold1">
    <w:name w:val="font12blubold1"/>
    <w:basedOn w:val="Carpredefinitoparagrafo"/>
    <w:rsid w:val="005A2224"/>
    <w:rPr>
      <w:rFonts w:ascii="Verdana" w:hAnsi="Verdana" w:hint="default"/>
      <w:b/>
      <w:bCs/>
      <w:color w:val="003399"/>
      <w:w w:val="100"/>
      <w:position w:val="-1"/>
      <w:sz w:val="18"/>
      <w:szCs w:val="18"/>
      <w:u w:val="none"/>
      <w:effect w:val="none"/>
      <w:vertAlign w:val="baseline"/>
      <w:cs w:val="0"/>
      <w:em w:val="none"/>
    </w:rPr>
  </w:style>
  <w:style w:type="character" w:customStyle="1" w:styleId="IntestazioneCarattere">
    <w:name w:val="Intestazione Carattere"/>
    <w:basedOn w:val="Carpredefinitoparagrafo"/>
    <w:uiPriority w:val="99"/>
    <w:rsid w:val="005A2224"/>
    <w:rPr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basedOn w:val="Carpredefinitoparagrafo"/>
    <w:rsid w:val="005A2224"/>
    <w:rPr>
      <w:rFonts w:ascii="GothicE" w:hAnsi="GothicE"/>
      <w:w w:val="100"/>
      <w:kern w:val="28"/>
      <w:position w:val="-1"/>
      <w:sz w:val="44"/>
      <w:szCs w:val="44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rsid w:val="005A222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A2224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33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334F"/>
    <w:rPr>
      <w:rFonts w:ascii="Tahoma" w:hAnsi="Tahoma" w:cs="Tahoma"/>
      <w:position w:val="-1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A1334F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A1334F"/>
    <w:rPr>
      <w:position w:val="-1"/>
    </w:rPr>
  </w:style>
  <w:style w:type="paragraph" w:customStyle="1" w:styleId="TableParagraph">
    <w:name w:val="Table Paragraph"/>
    <w:basedOn w:val="Normale"/>
    <w:uiPriority w:val="1"/>
    <w:qFormat/>
    <w:rsid w:val="00A1334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polombardi.com" TargetMode="External"/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8HlM77gejk2PYsNPMe+2LYTZDCw==">AMUW2mUfGk8uBjEArhW2oivNTlS0b0NxetE7Ug99J46C4hrYAkQHpNCvOC8ZYuEt6iRZrhRJsw8MQTCLp7RncwMP5ZHNhvGUJkM119qxmLlfjTUvHP0lUMA=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2861</Characters>
  <Application>Microsoft Office Word</Application>
  <DocSecurity>0</DocSecurity>
  <Lines>23</Lines>
  <Paragraphs>6</Paragraphs>
  <ScaleCrop>false</ScaleCrop>
  <Company>HP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FLC Cgil</dc:creator>
  <cp:lastModifiedBy>HP</cp:lastModifiedBy>
  <cp:revision>2</cp:revision>
  <dcterms:created xsi:type="dcterms:W3CDTF">2023-08-31T10:02:00Z</dcterms:created>
  <dcterms:modified xsi:type="dcterms:W3CDTF">2023-08-31T10:02:00Z</dcterms:modified>
</cp:coreProperties>
</file>